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CCF8D" w14:textId="283A4087" w:rsidR="001F3C3C" w:rsidRPr="00397FA7" w:rsidRDefault="00F6526C" w:rsidP="001F3C3C">
      <w:pPr>
        <w:pStyle w:val="Cm"/>
        <w:rPr>
          <w:rFonts w:ascii="Liberation Serif" w:hAnsi="Liberation Serif" w:cs="Liberation Serif"/>
        </w:rPr>
      </w:pPr>
      <w:r w:rsidRPr="00397FA7">
        <w:rPr>
          <w:rFonts w:ascii="Liberation Serif" w:hAnsi="Liberation Serif" w:cs="Liberation Serif"/>
        </w:rPr>
        <w:t xml:space="preserve">Panaszkezelési Szabályzat </w:t>
      </w:r>
    </w:p>
    <w:p w14:paraId="60C06C46" w14:textId="6BCF5AAD" w:rsidR="00F6526C" w:rsidRPr="00397FA7" w:rsidRDefault="00140214" w:rsidP="00F6526C">
      <w:pPr>
        <w:rPr>
          <w:rFonts w:cs="Liberation Serif"/>
        </w:rPr>
      </w:pPr>
      <w:r>
        <w:rPr>
          <w:rFonts w:cs="Liberation Serif"/>
        </w:rPr>
        <w:tab/>
      </w:r>
    </w:p>
    <w:p w14:paraId="510691FF" w14:textId="77777777" w:rsidR="00F6526C" w:rsidRPr="00397FA7" w:rsidRDefault="00F6526C" w:rsidP="00F6526C">
      <w:pPr>
        <w:rPr>
          <w:rFonts w:cs="Liberation Serif"/>
        </w:rPr>
      </w:pPr>
      <w:r w:rsidRPr="00397FA7">
        <w:rPr>
          <w:rFonts w:cs="Liberation Serif"/>
        </w:rPr>
        <w:t>VERZIÓKÖVETÉS</w:t>
      </w:r>
    </w:p>
    <w:tbl>
      <w:tblPr>
        <w:tblStyle w:val="Vilgosrnykols1jellszn"/>
        <w:tblW w:w="9039" w:type="dxa"/>
        <w:tblLook w:val="04A0" w:firstRow="1" w:lastRow="0" w:firstColumn="1" w:lastColumn="0" w:noHBand="0" w:noVBand="1"/>
      </w:tblPr>
      <w:tblGrid>
        <w:gridCol w:w="1841"/>
        <w:gridCol w:w="1841"/>
        <w:gridCol w:w="5357"/>
      </w:tblGrid>
      <w:tr w:rsidR="00F6526C" w:rsidRPr="00397FA7" w14:paraId="7E64FFC1" w14:textId="77777777" w:rsidTr="00DD24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1" w:type="dxa"/>
          </w:tcPr>
          <w:p w14:paraId="041BB1F1" w14:textId="77777777" w:rsidR="00F6526C" w:rsidRPr="00397FA7" w:rsidRDefault="00F6526C" w:rsidP="00DD24F7">
            <w:pPr>
              <w:rPr>
                <w:rFonts w:ascii="Liberation Serif" w:hAnsi="Liberation Serif" w:cs="Liberation Serif"/>
              </w:rPr>
            </w:pPr>
            <w:r w:rsidRPr="00397FA7">
              <w:rPr>
                <w:rFonts w:ascii="Liberation Serif" w:hAnsi="Liberation Serif" w:cs="Liberation Serif"/>
              </w:rPr>
              <w:t>Verziószám</w:t>
            </w:r>
          </w:p>
        </w:tc>
        <w:tc>
          <w:tcPr>
            <w:tcW w:w="1841" w:type="dxa"/>
          </w:tcPr>
          <w:p w14:paraId="358616E9" w14:textId="77777777" w:rsidR="00F6526C" w:rsidRPr="00397FA7" w:rsidRDefault="00F6526C" w:rsidP="00DD24F7">
            <w:pPr>
              <w:cnfStyle w:val="100000000000" w:firstRow="1" w:lastRow="0" w:firstColumn="0" w:lastColumn="0" w:oddVBand="0" w:evenVBand="0" w:oddHBand="0" w:evenHBand="0" w:firstRowFirstColumn="0" w:firstRowLastColumn="0" w:lastRowFirstColumn="0" w:lastRowLastColumn="0"/>
              <w:rPr>
                <w:rFonts w:ascii="Liberation Serif" w:hAnsi="Liberation Serif" w:cs="Liberation Serif"/>
              </w:rPr>
            </w:pPr>
            <w:r w:rsidRPr="00397FA7">
              <w:rPr>
                <w:rFonts w:ascii="Liberation Serif" w:hAnsi="Liberation Serif" w:cs="Liberation Serif"/>
              </w:rPr>
              <w:t>Dátum</w:t>
            </w:r>
          </w:p>
        </w:tc>
        <w:tc>
          <w:tcPr>
            <w:tcW w:w="5357" w:type="dxa"/>
          </w:tcPr>
          <w:p w14:paraId="7429B07F" w14:textId="77777777" w:rsidR="00F6526C" w:rsidRPr="00397FA7" w:rsidRDefault="00F6526C" w:rsidP="00DD24F7">
            <w:pPr>
              <w:cnfStyle w:val="100000000000" w:firstRow="1" w:lastRow="0" w:firstColumn="0" w:lastColumn="0" w:oddVBand="0" w:evenVBand="0" w:oddHBand="0" w:evenHBand="0" w:firstRowFirstColumn="0" w:firstRowLastColumn="0" w:lastRowFirstColumn="0" w:lastRowLastColumn="0"/>
              <w:rPr>
                <w:rFonts w:ascii="Liberation Serif" w:hAnsi="Liberation Serif" w:cs="Liberation Serif"/>
              </w:rPr>
            </w:pPr>
            <w:r w:rsidRPr="00397FA7">
              <w:rPr>
                <w:rFonts w:ascii="Liberation Serif" w:hAnsi="Liberation Serif" w:cs="Liberation Serif"/>
              </w:rPr>
              <w:t>Módosítások leírása</w:t>
            </w:r>
          </w:p>
        </w:tc>
      </w:tr>
      <w:tr w:rsidR="00F6526C" w:rsidRPr="00397FA7" w14:paraId="5420628D" w14:textId="77777777" w:rsidTr="00DD24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1" w:type="dxa"/>
          </w:tcPr>
          <w:p w14:paraId="03B486A1" w14:textId="77777777" w:rsidR="00F6526C" w:rsidRPr="00397FA7" w:rsidRDefault="00F6526C" w:rsidP="00DD24F7">
            <w:pPr>
              <w:rPr>
                <w:rFonts w:ascii="Liberation Serif" w:hAnsi="Liberation Serif" w:cs="Liberation Serif"/>
              </w:rPr>
            </w:pPr>
            <w:r w:rsidRPr="00397FA7">
              <w:rPr>
                <w:rFonts w:ascii="Liberation Serif" w:hAnsi="Liberation Serif" w:cs="Liberation Serif"/>
              </w:rPr>
              <w:t xml:space="preserve">1.0 </w:t>
            </w:r>
          </w:p>
        </w:tc>
        <w:tc>
          <w:tcPr>
            <w:tcW w:w="1841" w:type="dxa"/>
          </w:tcPr>
          <w:p w14:paraId="3F9D772D" w14:textId="29D98821" w:rsidR="00F6526C" w:rsidRPr="00397FA7" w:rsidRDefault="00F6526C" w:rsidP="00F6526C">
            <w:pPr>
              <w:cnfStyle w:val="000000100000" w:firstRow="0" w:lastRow="0" w:firstColumn="0" w:lastColumn="0" w:oddVBand="0" w:evenVBand="0" w:oddHBand="1" w:evenHBand="0" w:firstRowFirstColumn="0" w:firstRowLastColumn="0" w:lastRowFirstColumn="0" w:lastRowLastColumn="0"/>
              <w:rPr>
                <w:rFonts w:ascii="Liberation Serif" w:hAnsi="Liberation Serif" w:cs="Liberation Serif"/>
              </w:rPr>
            </w:pPr>
            <w:r w:rsidRPr="00397FA7">
              <w:rPr>
                <w:rFonts w:ascii="Liberation Serif" w:hAnsi="Liberation Serif" w:cs="Liberation Serif"/>
              </w:rPr>
              <w:t>2025.</w:t>
            </w:r>
            <w:r w:rsidR="00CB1223">
              <w:rPr>
                <w:rFonts w:ascii="Liberation Serif" w:hAnsi="Liberation Serif" w:cs="Liberation Serif"/>
              </w:rPr>
              <w:t>12.01.</w:t>
            </w:r>
          </w:p>
        </w:tc>
        <w:tc>
          <w:tcPr>
            <w:tcW w:w="5357" w:type="dxa"/>
          </w:tcPr>
          <w:p w14:paraId="16F1C507" w14:textId="77777777" w:rsidR="00F6526C" w:rsidRPr="00397FA7" w:rsidRDefault="00F6526C" w:rsidP="00DD24F7">
            <w:pPr>
              <w:cnfStyle w:val="000000100000" w:firstRow="0" w:lastRow="0" w:firstColumn="0" w:lastColumn="0" w:oddVBand="0" w:evenVBand="0" w:oddHBand="1" w:evenHBand="0" w:firstRowFirstColumn="0" w:firstRowLastColumn="0" w:lastRowFirstColumn="0" w:lastRowLastColumn="0"/>
              <w:rPr>
                <w:rFonts w:ascii="Liberation Serif" w:hAnsi="Liberation Serif" w:cs="Liberation Serif"/>
              </w:rPr>
            </w:pPr>
            <w:r w:rsidRPr="00397FA7">
              <w:rPr>
                <w:rFonts w:ascii="Liberation Serif" w:hAnsi="Liberation Serif" w:cs="Liberation Serif"/>
              </w:rPr>
              <w:t>Első kiadott verzió</w:t>
            </w:r>
          </w:p>
        </w:tc>
      </w:tr>
      <w:tr w:rsidR="00F6526C" w:rsidRPr="00397FA7" w14:paraId="797732FE" w14:textId="77777777" w:rsidTr="00DD24F7">
        <w:tc>
          <w:tcPr>
            <w:cnfStyle w:val="001000000000" w:firstRow="0" w:lastRow="0" w:firstColumn="1" w:lastColumn="0" w:oddVBand="0" w:evenVBand="0" w:oddHBand="0" w:evenHBand="0" w:firstRowFirstColumn="0" w:firstRowLastColumn="0" w:lastRowFirstColumn="0" w:lastRowLastColumn="0"/>
            <w:tcW w:w="1841" w:type="dxa"/>
          </w:tcPr>
          <w:p w14:paraId="7971A039" w14:textId="77777777" w:rsidR="00F6526C" w:rsidRPr="00397FA7" w:rsidRDefault="00F6526C" w:rsidP="00DD24F7">
            <w:pPr>
              <w:rPr>
                <w:rFonts w:ascii="Liberation Serif" w:hAnsi="Liberation Serif" w:cs="Liberation Serif"/>
              </w:rPr>
            </w:pPr>
          </w:p>
        </w:tc>
        <w:tc>
          <w:tcPr>
            <w:tcW w:w="1841" w:type="dxa"/>
          </w:tcPr>
          <w:p w14:paraId="171CA538" w14:textId="77777777" w:rsidR="00F6526C" w:rsidRPr="00397FA7" w:rsidRDefault="00F6526C" w:rsidP="00DD24F7">
            <w:pPr>
              <w:cnfStyle w:val="000000000000" w:firstRow="0" w:lastRow="0" w:firstColumn="0" w:lastColumn="0" w:oddVBand="0" w:evenVBand="0" w:oddHBand="0" w:evenHBand="0" w:firstRowFirstColumn="0" w:firstRowLastColumn="0" w:lastRowFirstColumn="0" w:lastRowLastColumn="0"/>
              <w:rPr>
                <w:rFonts w:ascii="Liberation Serif" w:hAnsi="Liberation Serif" w:cs="Liberation Serif"/>
              </w:rPr>
            </w:pPr>
          </w:p>
        </w:tc>
        <w:tc>
          <w:tcPr>
            <w:tcW w:w="5357" w:type="dxa"/>
          </w:tcPr>
          <w:p w14:paraId="40FB0838" w14:textId="77777777" w:rsidR="00F6526C" w:rsidRPr="00397FA7" w:rsidRDefault="00F6526C" w:rsidP="00DD24F7">
            <w:pPr>
              <w:cnfStyle w:val="000000000000" w:firstRow="0" w:lastRow="0" w:firstColumn="0" w:lastColumn="0" w:oddVBand="0" w:evenVBand="0" w:oddHBand="0" w:evenHBand="0" w:firstRowFirstColumn="0" w:firstRowLastColumn="0" w:lastRowFirstColumn="0" w:lastRowLastColumn="0"/>
              <w:rPr>
                <w:rFonts w:ascii="Liberation Serif" w:hAnsi="Liberation Serif" w:cs="Liberation Serif"/>
              </w:rPr>
            </w:pPr>
          </w:p>
        </w:tc>
      </w:tr>
    </w:tbl>
    <w:p w14:paraId="6CEC34A1" w14:textId="77777777" w:rsidR="00F6526C" w:rsidRPr="00397FA7" w:rsidRDefault="00F6526C" w:rsidP="00F6526C">
      <w:pPr>
        <w:rPr>
          <w:rFonts w:cs="Liberation Serif"/>
        </w:rPr>
      </w:pPr>
    </w:p>
    <w:p w14:paraId="2C0F2523" w14:textId="51172CE8" w:rsidR="00F6526C" w:rsidRPr="00397FA7" w:rsidRDefault="00F6526C" w:rsidP="00F6526C">
      <w:pPr>
        <w:spacing w:before="120" w:after="120" w:line="276" w:lineRule="auto"/>
        <w:jc w:val="center"/>
        <w:rPr>
          <w:rFonts w:cs="Liberation Serif"/>
          <w:b/>
          <w:bCs/>
        </w:rPr>
      </w:pPr>
    </w:p>
    <w:p w14:paraId="5C1089ED" w14:textId="77777777" w:rsidR="00F6526C" w:rsidRPr="00397FA7" w:rsidRDefault="00F6526C" w:rsidP="00F6526C">
      <w:pPr>
        <w:spacing w:before="120" w:after="120" w:line="276" w:lineRule="auto"/>
        <w:rPr>
          <w:rFonts w:cs="Liberation Serif"/>
        </w:rPr>
      </w:pPr>
    </w:p>
    <w:sdt>
      <w:sdtPr>
        <w:rPr>
          <w:rFonts w:cs="Liberation Serif"/>
        </w:rPr>
        <w:id w:val="2047270822"/>
        <w:docPartObj>
          <w:docPartGallery w:val="Table of Contents"/>
          <w:docPartUnique/>
        </w:docPartObj>
      </w:sdtPr>
      <w:sdtEndPr/>
      <w:sdtContent>
        <w:p w14:paraId="01883D9E" w14:textId="77777777" w:rsidR="00F6526C" w:rsidRPr="00397FA7" w:rsidRDefault="00F6526C" w:rsidP="00F6526C">
          <w:pPr>
            <w:rPr>
              <w:rFonts w:cs="Liberation Serif"/>
              <w:b/>
              <w:sz w:val="28"/>
            </w:rPr>
          </w:pPr>
          <w:r w:rsidRPr="00397FA7">
            <w:rPr>
              <w:rFonts w:cs="Liberation Serif"/>
              <w:b/>
              <w:sz w:val="28"/>
            </w:rPr>
            <w:t>Tartalom</w:t>
          </w:r>
        </w:p>
        <w:p w14:paraId="62B074D1" w14:textId="77777777" w:rsidR="00F6526C" w:rsidRPr="00397FA7" w:rsidRDefault="00F6526C" w:rsidP="00F6526C">
          <w:pPr>
            <w:spacing w:before="120" w:after="120" w:line="276" w:lineRule="auto"/>
            <w:rPr>
              <w:rFonts w:cs="Liberation Serif"/>
            </w:rPr>
          </w:pPr>
        </w:p>
        <w:p w14:paraId="06562818" w14:textId="66857CCF" w:rsidR="001F3C3C" w:rsidRPr="00397FA7" w:rsidRDefault="00F6526C">
          <w:pPr>
            <w:pStyle w:val="TJ1"/>
            <w:rPr>
              <w:rFonts w:ascii="Liberation Serif" w:eastAsiaTheme="minorEastAsia" w:hAnsi="Liberation Serif" w:cs="Liberation Serif"/>
              <w:noProof/>
              <w:lang w:eastAsia="hu-HU"/>
            </w:rPr>
          </w:pPr>
          <w:r w:rsidRPr="00397FA7">
            <w:rPr>
              <w:rFonts w:ascii="Liberation Serif" w:hAnsi="Liberation Serif" w:cs="Liberation Serif"/>
            </w:rPr>
            <w:fldChar w:fldCharType="begin"/>
          </w:r>
          <w:r w:rsidRPr="00397FA7">
            <w:rPr>
              <w:rStyle w:val="Jegyzkhivatkozs"/>
              <w:rFonts w:ascii="Liberation Serif" w:hAnsi="Liberation Serif" w:cs="Liberation Serif"/>
              <w:webHidden/>
            </w:rPr>
            <w:instrText>TOC \z \o "1-3" \u \h</w:instrText>
          </w:r>
          <w:r w:rsidRPr="00397FA7">
            <w:rPr>
              <w:rStyle w:val="Jegyzkhivatkozs"/>
            </w:rPr>
            <w:fldChar w:fldCharType="separate"/>
          </w:r>
          <w:hyperlink w:anchor="_Toc185784249" w:history="1">
            <w:r w:rsidR="001F3C3C" w:rsidRPr="00397FA7">
              <w:rPr>
                <w:rStyle w:val="Hiperhivatkozs"/>
                <w:rFonts w:ascii="Liberation Serif" w:hAnsi="Liberation Serif" w:cs="Liberation Serif"/>
                <w:noProof/>
              </w:rPr>
              <w:t>1.</w:t>
            </w:r>
            <w:r w:rsidR="001F3C3C" w:rsidRPr="00397FA7">
              <w:rPr>
                <w:rFonts w:ascii="Liberation Serif" w:eastAsiaTheme="minorEastAsia" w:hAnsi="Liberation Serif" w:cs="Liberation Serif"/>
                <w:noProof/>
                <w:lang w:eastAsia="hu-HU"/>
              </w:rPr>
              <w:tab/>
            </w:r>
            <w:r w:rsidR="001F3C3C" w:rsidRPr="00397FA7">
              <w:rPr>
                <w:rStyle w:val="Hiperhivatkozs"/>
                <w:rFonts w:ascii="Liberation Serif" w:hAnsi="Liberation Serif" w:cs="Liberation Serif"/>
                <w:noProof/>
              </w:rPr>
              <w:t>BEVEZETŐ</w:t>
            </w:r>
            <w:r w:rsidR="001F3C3C" w:rsidRPr="00397FA7">
              <w:rPr>
                <w:rFonts w:ascii="Liberation Serif" w:hAnsi="Liberation Serif" w:cs="Liberation Serif"/>
                <w:noProof/>
                <w:webHidden/>
              </w:rPr>
              <w:tab/>
            </w:r>
            <w:r w:rsidR="001F3C3C" w:rsidRPr="00397FA7">
              <w:rPr>
                <w:rFonts w:ascii="Liberation Serif" w:hAnsi="Liberation Serif" w:cs="Liberation Serif"/>
                <w:noProof/>
                <w:webHidden/>
              </w:rPr>
              <w:fldChar w:fldCharType="begin"/>
            </w:r>
            <w:r w:rsidR="001F3C3C" w:rsidRPr="00397FA7">
              <w:rPr>
                <w:rFonts w:ascii="Liberation Serif" w:hAnsi="Liberation Serif" w:cs="Liberation Serif"/>
                <w:noProof/>
                <w:webHidden/>
              </w:rPr>
              <w:instrText xml:space="preserve"> PAGEREF _Toc185784249 \h </w:instrText>
            </w:r>
            <w:r w:rsidR="001F3C3C" w:rsidRPr="00397FA7">
              <w:rPr>
                <w:rFonts w:ascii="Liberation Serif" w:hAnsi="Liberation Serif" w:cs="Liberation Serif"/>
                <w:noProof/>
                <w:webHidden/>
              </w:rPr>
            </w:r>
            <w:r w:rsidR="001F3C3C" w:rsidRPr="00397FA7">
              <w:rPr>
                <w:rFonts w:ascii="Liberation Serif" w:hAnsi="Liberation Serif" w:cs="Liberation Serif"/>
                <w:noProof/>
                <w:webHidden/>
              </w:rPr>
              <w:fldChar w:fldCharType="separate"/>
            </w:r>
            <w:r w:rsidR="001F3C3C" w:rsidRPr="00397FA7">
              <w:rPr>
                <w:rFonts w:ascii="Liberation Serif" w:hAnsi="Liberation Serif" w:cs="Liberation Serif"/>
                <w:noProof/>
                <w:webHidden/>
              </w:rPr>
              <w:t>3</w:t>
            </w:r>
            <w:r w:rsidR="001F3C3C" w:rsidRPr="00397FA7">
              <w:rPr>
                <w:rFonts w:ascii="Liberation Serif" w:hAnsi="Liberation Serif" w:cs="Liberation Serif"/>
                <w:noProof/>
                <w:webHidden/>
              </w:rPr>
              <w:fldChar w:fldCharType="end"/>
            </w:r>
          </w:hyperlink>
        </w:p>
        <w:p w14:paraId="324CC2AA" w14:textId="1380ED36" w:rsidR="001F3C3C" w:rsidRPr="00397FA7" w:rsidRDefault="001F3C3C">
          <w:pPr>
            <w:pStyle w:val="TJ2"/>
            <w:rPr>
              <w:rFonts w:eastAsiaTheme="minorEastAsia" w:cs="Liberation Serif"/>
              <w:noProof/>
              <w:kern w:val="0"/>
              <w:sz w:val="22"/>
              <w:szCs w:val="22"/>
              <w:lang w:eastAsia="hu-HU"/>
            </w:rPr>
          </w:pPr>
          <w:hyperlink w:anchor="_Toc185784250" w:history="1">
            <w:r w:rsidRPr="00397FA7">
              <w:rPr>
                <w:rStyle w:val="Hiperhivatkozs"/>
                <w:rFonts w:cs="Liberation Serif"/>
                <w:noProof/>
                <w:lang w:bidi="hi-IN"/>
              </w:rPr>
              <w:t>1.1</w:t>
            </w:r>
            <w:r w:rsidRPr="00397FA7">
              <w:rPr>
                <w:rFonts w:eastAsiaTheme="minorEastAsia" w:cs="Liberation Serif"/>
                <w:noProof/>
                <w:kern w:val="0"/>
                <w:sz w:val="22"/>
                <w:szCs w:val="22"/>
                <w:lang w:eastAsia="hu-HU"/>
              </w:rPr>
              <w:tab/>
            </w:r>
            <w:r w:rsidRPr="00397FA7">
              <w:rPr>
                <w:rStyle w:val="Hiperhivatkozs"/>
                <w:rFonts w:cs="Liberation Serif"/>
                <w:noProof/>
                <w:lang w:bidi="hi-IN"/>
              </w:rPr>
              <w:t>A Szabályzat célja</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_Toc185784250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3</w:t>
            </w:r>
            <w:r w:rsidRPr="00397FA7">
              <w:rPr>
                <w:rFonts w:cs="Liberation Serif"/>
                <w:noProof/>
                <w:webHidden/>
              </w:rPr>
              <w:fldChar w:fldCharType="end"/>
            </w:r>
          </w:hyperlink>
        </w:p>
        <w:p w14:paraId="45D4B219" w14:textId="59949001" w:rsidR="001F3C3C" w:rsidRPr="00397FA7" w:rsidRDefault="001F3C3C">
          <w:pPr>
            <w:pStyle w:val="TJ2"/>
            <w:rPr>
              <w:rFonts w:eastAsiaTheme="minorEastAsia" w:cs="Liberation Serif"/>
              <w:noProof/>
              <w:kern w:val="0"/>
              <w:sz w:val="22"/>
              <w:szCs w:val="22"/>
              <w:lang w:eastAsia="hu-HU"/>
            </w:rPr>
          </w:pPr>
          <w:hyperlink w:anchor="_Toc185784251" w:history="1">
            <w:r w:rsidRPr="00397FA7">
              <w:rPr>
                <w:rStyle w:val="Hiperhivatkozs"/>
                <w:rFonts w:cs="Liberation Serif"/>
                <w:noProof/>
                <w:lang w:bidi="hi-IN"/>
              </w:rPr>
              <w:t>1.2</w:t>
            </w:r>
            <w:r w:rsidRPr="00397FA7">
              <w:rPr>
                <w:rFonts w:eastAsiaTheme="minorEastAsia" w:cs="Liberation Serif"/>
                <w:noProof/>
                <w:kern w:val="0"/>
                <w:sz w:val="22"/>
                <w:szCs w:val="22"/>
                <w:lang w:eastAsia="hu-HU"/>
              </w:rPr>
              <w:tab/>
            </w:r>
            <w:r w:rsidRPr="00397FA7">
              <w:rPr>
                <w:rStyle w:val="Hiperhivatkozs"/>
                <w:rFonts w:cs="Liberation Serif"/>
                <w:noProof/>
                <w:lang w:bidi="hi-IN"/>
              </w:rPr>
              <w:t>A Szabályzat hatálya</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_Toc185784251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3</w:t>
            </w:r>
            <w:r w:rsidRPr="00397FA7">
              <w:rPr>
                <w:rFonts w:cs="Liberation Serif"/>
                <w:noProof/>
                <w:webHidden/>
              </w:rPr>
              <w:fldChar w:fldCharType="end"/>
            </w:r>
          </w:hyperlink>
        </w:p>
        <w:p w14:paraId="0BC147B8" w14:textId="75F24B36" w:rsidR="001F3C3C" w:rsidRPr="00397FA7" w:rsidRDefault="001F3C3C">
          <w:pPr>
            <w:pStyle w:val="TJ2"/>
            <w:rPr>
              <w:rFonts w:eastAsiaTheme="minorEastAsia" w:cs="Liberation Serif"/>
              <w:noProof/>
              <w:kern w:val="0"/>
              <w:sz w:val="22"/>
              <w:szCs w:val="22"/>
              <w:lang w:eastAsia="hu-HU"/>
            </w:rPr>
          </w:pPr>
          <w:hyperlink w:anchor="_Toc185784252" w:history="1">
            <w:r w:rsidRPr="00397FA7">
              <w:rPr>
                <w:rStyle w:val="Hiperhivatkozs"/>
                <w:rFonts w:cs="Liberation Serif"/>
                <w:noProof/>
                <w:lang w:bidi="hi-IN"/>
              </w:rPr>
              <w:t>1.3</w:t>
            </w:r>
            <w:r w:rsidRPr="00397FA7">
              <w:rPr>
                <w:rFonts w:eastAsiaTheme="minorEastAsia" w:cs="Liberation Serif"/>
                <w:noProof/>
                <w:kern w:val="0"/>
                <w:sz w:val="22"/>
                <w:szCs w:val="22"/>
                <w:lang w:eastAsia="hu-HU"/>
              </w:rPr>
              <w:tab/>
            </w:r>
            <w:r w:rsidRPr="00397FA7">
              <w:rPr>
                <w:rStyle w:val="Hiperhivatkozs"/>
                <w:rFonts w:cs="Liberation Serif"/>
                <w:noProof/>
                <w:lang w:bidi="hi-IN"/>
              </w:rPr>
              <w:t>A panaszkezelés alapelvei</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_Toc185784252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3</w:t>
            </w:r>
            <w:r w:rsidRPr="00397FA7">
              <w:rPr>
                <w:rFonts w:cs="Liberation Serif"/>
                <w:noProof/>
                <w:webHidden/>
              </w:rPr>
              <w:fldChar w:fldCharType="end"/>
            </w:r>
          </w:hyperlink>
        </w:p>
        <w:p w14:paraId="10E92122" w14:textId="5356C974" w:rsidR="001F3C3C" w:rsidRPr="00397FA7" w:rsidRDefault="001F3C3C">
          <w:pPr>
            <w:pStyle w:val="TJ1"/>
            <w:rPr>
              <w:rFonts w:ascii="Liberation Serif" w:eastAsiaTheme="minorEastAsia" w:hAnsi="Liberation Serif" w:cs="Liberation Serif"/>
              <w:noProof/>
              <w:lang w:eastAsia="hu-HU"/>
            </w:rPr>
          </w:pPr>
          <w:hyperlink w:anchor="_Toc185784253" w:history="1">
            <w:r w:rsidRPr="00397FA7">
              <w:rPr>
                <w:rStyle w:val="Hiperhivatkozs"/>
                <w:rFonts w:ascii="Liberation Serif" w:hAnsi="Liberation Serif" w:cs="Liberation Serif"/>
                <w:noProof/>
              </w:rPr>
              <w:t>2.</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FOGALOMMEGHATÁROZÁSOK</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_Toc185784253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4</w:t>
            </w:r>
            <w:r w:rsidRPr="00397FA7">
              <w:rPr>
                <w:rFonts w:ascii="Liberation Serif" w:hAnsi="Liberation Serif" w:cs="Liberation Serif"/>
                <w:noProof/>
                <w:webHidden/>
              </w:rPr>
              <w:fldChar w:fldCharType="end"/>
            </w:r>
          </w:hyperlink>
        </w:p>
        <w:p w14:paraId="5AA8CD2C" w14:textId="6F1BAEDA" w:rsidR="001F3C3C" w:rsidRPr="00397FA7" w:rsidRDefault="001F3C3C">
          <w:pPr>
            <w:pStyle w:val="TJ1"/>
            <w:rPr>
              <w:rFonts w:ascii="Liberation Serif" w:eastAsiaTheme="minorEastAsia" w:hAnsi="Liberation Serif" w:cs="Liberation Serif"/>
              <w:noProof/>
              <w:lang w:eastAsia="hu-HU"/>
            </w:rPr>
          </w:pPr>
          <w:hyperlink w:anchor="_Toc185784254" w:history="1">
            <w:r w:rsidRPr="00397FA7">
              <w:rPr>
                <w:rStyle w:val="Hiperhivatkozs"/>
                <w:rFonts w:ascii="Liberation Serif" w:hAnsi="Liberation Serif" w:cs="Liberation Serif"/>
                <w:noProof/>
              </w:rPr>
              <w:t>3.</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ÜZEMELTETŐ ELÉRHETŐSÉGEI</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_Toc185784254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4</w:t>
            </w:r>
            <w:r w:rsidRPr="00397FA7">
              <w:rPr>
                <w:rFonts w:ascii="Liberation Serif" w:hAnsi="Liberation Serif" w:cs="Liberation Serif"/>
                <w:noProof/>
                <w:webHidden/>
              </w:rPr>
              <w:fldChar w:fldCharType="end"/>
            </w:r>
          </w:hyperlink>
        </w:p>
        <w:p w14:paraId="18D3F730" w14:textId="188CE942" w:rsidR="001F3C3C" w:rsidRPr="00397FA7" w:rsidRDefault="001F3C3C">
          <w:pPr>
            <w:pStyle w:val="TJ1"/>
            <w:rPr>
              <w:rFonts w:ascii="Liberation Serif" w:eastAsiaTheme="minorEastAsia" w:hAnsi="Liberation Serif" w:cs="Liberation Serif"/>
              <w:noProof/>
              <w:lang w:eastAsia="hu-HU"/>
            </w:rPr>
          </w:pPr>
          <w:hyperlink w:anchor="_Toc185784255" w:history="1">
            <w:r w:rsidRPr="00397FA7">
              <w:rPr>
                <w:rStyle w:val="Hiperhivatkozs"/>
                <w:rFonts w:ascii="Liberation Serif" w:hAnsi="Liberation Serif" w:cs="Liberation Serif"/>
                <w:noProof/>
              </w:rPr>
              <w:t>4.</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 PANASZKEZELÉSBEN RÉSZTVEVŐ SZEMÉLYEK</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_Toc185784255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4</w:t>
            </w:r>
            <w:r w:rsidRPr="00397FA7">
              <w:rPr>
                <w:rFonts w:ascii="Liberation Serif" w:hAnsi="Liberation Serif" w:cs="Liberation Serif"/>
                <w:noProof/>
                <w:webHidden/>
              </w:rPr>
              <w:fldChar w:fldCharType="end"/>
            </w:r>
          </w:hyperlink>
        </w:p>
        <w:p w14:paraId="16BEBCFD" w14:textId="595A679B" w:rsidR="001F3C3C" w:rsidRPr="00397FA7" w:rsidRDefault="001F3C3C">
          <w:pPr>
            <w:pStyle w:val="TJ2"/>
            <w:rPr>
              <w:rFonts w:eastAsiaTheme="minorEastAsia" w:cs="Liberation Serif"/>
              <w:noProof/>
              <w:kern w:val="0"/>
              <w:sz w:val="22"/>
              <w:szCs w:val="22"/>
              <w:lang w:eastAsia="hu-HU"/>
            </w:rPr>
          </w:pPr>
          <w:hyperlink w:anchor="_Toc185784256" w:history="1">
            <w:r w:rsidRPr="00397FA7">
              <w:rPr>
                <w:rStyle w:val="Hiperhivatkozs"/>
                <w:rFonts w:cs="Liberation Serif"/>
                <w:noProof/>
                <w:lang w:bidi="hi-IN"/>
              </w:rPr>
              <w:t>4.1</w:t>
            </w:r>
            <w:r w:rsidRPr="00397FA7">
              <w:rPr>
                <w:rFonts w:eastAsiaTheme="minorEastAsia" w:cs="Liberation Serif"/>
                <w:noProof/>
                <w:kern w:val="0"/>
                <w:sz w:val="22"/>
                <w:szCs w:val="22"/>
                <w:lang w:eastAsia="hu-HU"/>
              </w:rPr>
              <w:tab/>
            </w:r>
            <w:r w:rsidRPr="00397FA7">
              <w:rPr>
                <w:rStyle w:val="Hiperhivatkozs"/>
                <w:rFonts w:cs="Liberation Serif"/>
                <w:noProof/>
                <w:lang w:bidi="hi-IN"/>
              </w:rPr>
              <w:t>Ügyvezető</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_Toc185784256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5</w:t>
            </w:r>
            <w:r w:rsidRPr="00397FA7">
              <w:rPr>
                <w:rFonts w:cs="Liberation Serif"/>
                <w:noProof/>
                <w:webHidden/>
              </w:rPr>
              <w:fldChar w:fldCharType="end"/>
            </w:r>
          </w:hyperlink>
        </w:p>
        <w:p w14:paraId="2E64F381" w14:textId="34419096" w:rsidR="001F3C3C" w:rsidRPr="00397FA7" w:rsidRDefault="001F3C3C">
          <w:pPr>
            <w:pStyle w:val="TJ2"/>
            <w:rPr>
              <w:rFonts w:eastAsiaTheme="minorEastAsia" w:cs="Liberation Serif"/>
              <w:noProof/>
              <w:kern w:val="0"/>
              <w:sz w:val="22"/>
              <w:szCs w:val="22"/>
              <w:lang w:eastAsia="hu-HU"/>
            </w:rPr>
          </w:pPr>
          <w:hyperlink w:anchor="_Toc185784257" w:history="1">
            <w:r w:rsidRPr="00397FA7">
              <w:rPr>
                <w:rStyle w:val="Hiperhivatkozs"/>
                <w:rFonts w:cs="Liberation Serif"/>
                <w:noProof/>
                <w:lang w:bidi="hi-IN"/>
              </w:rPr>
              <w:t>4.2</w:t>
            </w:r>
            <w:r w:rsidRPr="00397FA7">
              <w:rPr>
                <w:rFonts w:eastAsiaTheme="minorEastAsia" w:cs="Liberation Serif"/>
                <w:noProof/>
                <w:kern w:val="0"/>
                <w:sz w:val="22"/>
                <w:szCs w:val="22"/>
                <w:lang w:eastAsia="hu-HU"/>
              </w:rPr>
              <w:tab/>
            </w:r>
            <w:r w:rsidRPr="00397FA7">
              <w:rPr>
                <w:rStyle w:val="Hiperhivatkozs"/>
                <w:rFonts w:cs="Liberation Serif"/>
                <w:noProof/>
                <w:lang w:bidi="hi-IN"/>
              </w:rPr>
              <w:t>Panaszkezelési Felelős</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_Toc185784257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5</w:t>
            </w:r>
            <w:r w:rsidRPr="00397FA7">
              <w:rPr>
                <w:rFonts w:cs="Liberation Serif"/>
                <w:noProof/>
                <w:webHidden/>
              </w:rPr>
              <w:fldChar w:fldCharType="end"/>
            </w:r>
          </w:hyperlink>
        </w:p>
        <w:p w14:paraId="71DE5B2D" w14:textId="6446C782" w:rsidR="001F3C3C" w:rsidRPr="00397FA7" w:rsidRDefault="001F3C3C">
          <w:pPr>
            <w:pStyle w:val="TJ1"/>
            <w:rPr>
              <w:rFonts w:ascii="Liberation Serif" w:eastAsiaTheme="minorEastAsia" w:hAnsi="Liberation Serif" w:cs="Liberation Serif"/>
              <w:noProof/>
              <w:lang w:eastAsia="hu-HU"/>
            </w:rPr>
          </w:pPr>
          <w:hyperlink w:anchor="_Toc185784258" w:history="1">
            <w:r w:rsidRPr="00397FA7">
              <w:rPr>
                <w:rStyle w:val="Hiperhivatkozs"/>
                <w:rFonts w:ascii="Liberation Serif" w:hAnsi="Liberation Serif" w:cs="Liberation Serif"/>
                <w:noProof/>
              </w:rPr>
              <w:t>5.</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 PANASZKEZELÉS MENETE</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_Toc185784258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5</w:t>
            </w:r>
            <w:r w:rsidRPr="00397FA7">
              <w:rPr>
                <w:rFonts w:ascii="Liberation Serif" w:hAnsi="Liberation Serif" w:cs="Liberation Serif"/>
                <w:noProof/>
                <w:webHidden/>
              </w:rPr>
              <w:fldChar w:fldCharType="end"/>
            </w:r>
          </w:hyperlink>
        </w:p>
        <w:p w14:paraId="7A5CB9D7" w14:textId="646972DA" w:rsidR="001F3C3C" w:rsidRPr="00397FA7" w:rsidRDefault="001F3C3C">
          <w:pPr>
            <w:pStyle w:val="TJ2"/>
            <w:rPr>
              <w:rFonts w:eastAsiaTheme="minorEastAsia" w:cs="Liberation Serif"/>
              <w:noProof/>
              <w:kern w:val="0"/>
              <w:sz w:val="22"/>
              <w:szCs w:val="22"/>
              <w:lang w:eastAsia="hu-HU"/>
            </w:rPr>
          </w:pPr>
          <w:hyperlink w:anchor="_Toc185784259" w:history="1">
            <w:r w:rsidRPr="00397FA7">
              <w:rPr>
                <w:rStyle w:val="Hiperhivatkozs"/>
                <w:rFonts w:cs="Liberation Serif"/>
                <w:noProof/>
                <w:lang w:bidi="hi-IN"/>
              </w:rPr>
              <w:t>5.1</w:t>
            </w:r>
            <w:r w:rsidRPr="00397FA7">
              <w:rPr>
                <w:rFonts w:eastAsiaTheme="minorEastAsia" w:cs="Liberation Serif"/>
                <w:noProof/>
                <w:kern w:val="0"/>
                <w:sz w:val="22"/>
                <w:szCs w:val="22"/>
                <w:lang w:eastAsia="hu-HU"/>
              </w:rPr>
              <w:tab/>
            </w:r>
            <w:r w:rsidRPr="00397FA7">
              <w:rPr>
                <w:rStyle w:val="Hiperhivatkozs"/>
                <w:rFonts w:cs="Liberation Serif"/>
                <w:noProof/>
                <w:lang w:bidi="hi-IN"/>
              </w:rPr>
              <w:t>A panasz bejelentése és dokumentálása</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_Toc185784259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5</w:t>
            </w:r>
            <w:r w:rsidRPr="00397FA7">
              <w:rPr>
                <w:rFonts w:cs="Liberation Serif"/>
                <w:noProof/>
                <w:webHidden/>
              </w:rPr>
              <w:fldChar w:fldCharType="end"/>
            </w:r>
          </w:hyperlink>
        </w:p>
        <w:p w14:paraId="52526DE8" w14:textId="67F885F5" w:rsidR="001F3C3C" w:rsidRPr="00397FA7" w:rsidRDefault="001F3C3C">
          <w:pPr>
            <w:pStyle w:val="TJ3"/>
            <w:tabs>
              <w:tab w:val="left" w:pos="1320"/>
              <w:tab w:val="right" w:leader="dot" w:pos="9062"/>
            </w:tabs>
            <w:rPr>
              <w:rFonts w:ascii="Liberation Serif" w:eastAsiaTheme="minorEastAsia" w:hAnsi="Liberation Serif" w:cs="Liberation Serif"/>
              <w:noProof/>
              <w:lang w:eastAsia="hu-HU"/>
            </w:rPr>
          </w:pPr>
          <w:hyperlink w:anchor="_Toc185784260" w:history="1">
            <w:r w:rsidRPr="00397FA7">
              <w:rPr>
                <w:rStyle w:val="Hiperhivatkozs"/>
                <w:rFonts w:ascii="Liberation Serif" w:hAnsi="Liberation Serif" w:cs="Liberation Serif"/>
                <w:noProof/>
              </w:rPr>
              <w:t>5.1.1</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 szóbeli panasz</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_Toc185784260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5</w:t>
            </w:r>
            <w:r w:rsidRPr="00397FA7">
              <w:rPr>
                <w:rFonts w:ascii="Liberation Serif" w:hAnsi="Liberation Serif" w:cs="Liberation Serif"/>
                <w:noProof/>
                <w:webHidden/>
              </w:rPr>
              <w:fldChar w:fldCharType="end"/>
            </w:r>
          </w:hyperlink>
        </w:p>
        <w:p w14:paraId="3F4F4069" w14:textId="56FB58B5" w:rsidR="001F3C3C" w:rsidRPr="00397FA7" w:rsidRDefault="001F3C3C">
          <w:pPr>
            <w:pStyle w:val="TJ3"/>
            <w:tabs>
              <w:tab w:val="left" w:pos="1320"/>
              <w:tab w:val="right" w:leader="dot" w:pos="9062"/>
            </w:tabs>
            <w:rPr>
              <w:rFonts w:ascii="Liberation Serif" w:eastAsiaTheme="minorEastAsia" w:hAnsi="Liberation Serif" w:cs="Liberation Serif"/>
              <w:noProof/>
              <w:lang w:eastAsia="hu-HU"/>
            </w:rPr>
          </w:pPr>
          <w:hyperlink w:anchor="_Toc185784261" w:history="1">
            <w:r w:rsidRPr="00397FA7">
              <w:rPr>
                <w:rStyle w:val="Hiperhivatkozs"/>
                <w:rFonts w:ascii="Liberation Serif" w:hAnsi="Liberation Serif" w:cs="Liberation Serif"/>
                <w:noProof/>
              </w:rPr>
              <w:t>5.1.2</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Az írásbeli panasz</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_Toc185784261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6</w:t>
            </w:r>
            <w:r w:rsidRPr="00397FA7">
              <w:rPr>
                <w:rFonts w:ascii="Liberation Serif" w:hAnsi="Liberation Serif" w:cs="Liberation Serif"/>
                <w:noProof/>
                <w:webHidden/>
              </w:rPr>
              <w:fldChar w:fldCharType="end"/>
            </w:r>
          </w:hyperlink>
        </w:p>
        <w:p w14:paraId="5E66E1E5" w14:textId="14FF0F51" w:rsidR="001F3C3C" w:rsidRPr="00397FA7" w:rsidRDefault="001F3C3C">
          <w:pPr>
            <w:pStyle w:val="TJ3"/>
            <w:tabs>
              <w:tab w:val="left" w:pos="1320"/>
              <w:tab w:val="right" w:leader="dot" w:pos="9062"/>
            </w:tabs>
            <w:rPr>
              <w:rFonts w:ascii="Liberation Serif" w:eastAsiaTheme="minorEastAsia" w:hAnsi="Liberation Serif" w:cs="Liberation Serif"/>
              <w:noProof/>
              <w:lang w:eastAsia="hu-HU"/>
            </w:rPr>
          </w:pPr>
          <w:hyperlink w:anchor="_Toc185784262" w:history="1">
            <w:r w:rsidRPr="00397FA7">
              <w:rPr>
                <w:rStyle w:val="Hiperhivatkozs"/>
                <w:rFonts w:ascii="Liberation Serif" w:hAnsi="Liberation Serif" w:cs="Liberation Serif"/>
                <w:noProof/>
              </w:rPr>
              <w:t>5.1.3</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 telefonos bejelentés</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_Toc185784262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6</w:t>
            </w:r>
            <w:r w:rsidRPr="00397FA7">
              <w:rPr>
                <w:rFonts w:ascii="Liberation Serif" w:hAnsi="Liberation Serif" w:cs="Liberation Serif"/>
                <w:noProof/>
                <w:webHidden/>
              </w:rPr>
              <w:fldChar w:fldCharType="end"/>
            </w:r>
          </w:hyperlink>
        </w:p>
        <w:p w14:paraId="2BF501A8" w14:textId="4ACBCE1F" w:rsidR="001F3C3C" w:rsidRPr="00397FA7" w:rsidRDefault="001F3C3C">
          <w:pPr>
            <w:pStyle w:val="TJ2"/>
            <w:rPr>
              <w:rFonts w:eastAsiaTheme="minorEastAsia" w:cs="Liberation Serif"/>
              <w:noProof/>
              <w:kern w:val="0"/>
              <w:sz w:val="22"/>
              <w:szCs w:val="22"/>
              <w:lang w:eastAsia="hu-HU"/>
            </w:rPr>
          </w:pPr>
          <w:hyperlink w:anchor="_Toc185784263" w:history="1">
            <w:r w:rsidRPr="00397FA7">
              <w:rPr>
                <w:rStyle w:val="Hiperhivatkozs"/>
                <w:rFonts w:cs="Liberation Serif"/>
                <w:noProof/>
                <w:lang w:bidi="hi-IN"/>
              </w:rPr>
              <w:t>5.2</w:t>
            </w:r>
            <w:r w:rsidRPr="00397FA7">
              <w:rPr>
                <w:rFonts w:eastAsiaTheme="minorEastAsia" w:cs="Liberation Serif"/>
                <w:noProof/>
                <w:kern w:val="0"/>
                <w:sz w:val="22"/>
                <w:szCs w:val="22"/>
                <w:lang w:eastAsia="hu-HU"/>
              </w:rPr>
              <w:tab/>
            </w:r>
            <w:r w:rsidRPr="00397FA7">
              <w:rPr>
                <w:rStyle w:val="Hiperhivatkozs"/>
                <w:rFonts w:cs="Liberation Serif"/>
                <w:noProof/>
                <w:lang w:bidi="hi-IN"/>
              </w:rPr>
              <w:t>A jegyzőkönyv tartalma</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_Toc185784263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6</w:t>
            </w:r>
            <w:r w:rsidRPr="00397FA7">
              <w:rPr>
                <w:rFonts w:cs="Liberation Serif"/>
                <w:noProof/>
                <w:webHidden/>
              </w:rPr>
              <w:fldChar w:fldCharType="end"/>
            </w:r>
          </w:hyperlink>
        </w:p>
        <w:p w14:paraId="714D6059" w14:textId="2AE0238E" w:rsidR="001F3C3C" w:rsidRPr="00397FA7" w:rsidRDefault="001F3C3C">
          <w:pPr>
            <w:pStyle w:val="TJ2"/>
            <w:rPr>
              <w:rFonts w:eastAsiaTheme="minorEastAsia" w:cs="Liberation Serif"/>
              <w:noProof/>
              <w:kern w:val="0"/>
              <w:sz w:val="22"/>
              <w:szCs w:val="22"/>
              <w:lang w:eastAsia="hu-HU"/>
            </w:rPr>
          </w:pPr>
          <w:hyperlink w:anchor="_Toc185784264" w:history="1">
            <w:r w:rsidRPr="00397FA7">
              <w:rPr>
                <w:rStyle w:val="Hiperhivatkozs"/>
                <w:rFonts w:cs="Liberation Serif"/>
                <w:noProof/>
                <w:lang w:bidi="hi-IN"/>
              </w:rPr>
              <w:t>5.3</w:t>
            </w:r>
            <w:r w:rsidRPr="00397FA7">
              <w:rPr>
                <w:rFonts w:eastAsiaTheme="minorEastAsia" w:cs="Liberation Serif"/>
                <w:noProof/>
                <w:kern w:val="0"/>
                <w:sz w:val="22"/>
                <w:szCs w:val="22"/>
                <w:lang w:eastAsia="hu-HU"/>
              </w:rPr>
              <w:tab/>
            </w:r>
            <w:r w:rsidRPr="00397FA7">
              <w:rPr>
                <w:rStyle w:val="Hiperhivatkozs"/>
                <w:rFonts w:cs="Liberation Serif"/>
                <w:noProof/>
                <w:lang w:bidi="hi-IN"/>
              </w:rPr>
              <w:t>A panasz kivizsgálása és megválaszolása</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_Toc185784264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6</w:t>
            </w:r>
            <w:r w:rsidRPr="00397FA7">
              <w:rPr>
                <w:rFonts w:cs="Liberation Serif"/>
                <w:noProof/>
                <w:webHidden/>
              </w:rPr>
              <w:fldChar w:fldCharType="end"/>
            </w:r>
          </w:hyperlink>
        </w:p>
        <w:p w14:paraId="407619C3" w14:textId="1D958531" w:rsidR="001F3C3C" w:rsidRPr="00397FA7" w:rsidRDefault="001F3C3C">
          <w:pPr>
            <w:pStyle w:val="TJ2"/>
            <w:rPr>
              <w:rFonts w:eastAsiaTheme="minorEastAsia" w:cs="Liberation Serif"/>
              <w:noProof/>
              <w:kern w:val="0"/>
              <w:sz w:val="22"/>
              <w:szCs w:val="22"/>
              <w:lang w:eastAsia="hu-HU"/>
            </w:rPr>
          </w:pPr>
          <w:hyperlink w:anchor="_Toc185784265" w:history="1">
            <w:r w:rsidRPr="00397FA7">
              <w:rPr>
                <w:rStyle w:val="Hiperhivatkozs"/>
                <w:rFonts w:cs="Liberation Serif"/>
                <w:noProof/>
                <w:lang w:bidi="hi-IN"/>
              </w:rPr>
              <w:t>5.4</w:t>
            </w:r>
            <w:r w:rsidRPr="00397FA7">
              <w:rPr>
                <w:rFonts w:eastAsiaTheme="minorEastAsia" w:cs="Liberation Serif"/>
                <w:noProof/>
                <w:kern w:val="0"/>
                <w:sz w:val="22"/>
                <w:szCs w:val="22"/>
                <w:lang w:eastAsia="hu-HU"/>
              </w:rPr>
              <w:tab/>
            </w:r>
            <w:r w:rsidRPr="00397FA7">
              <w:rPr>
                <w:rStyle w:val="Hiperhivatkozs"/>
                <w:rFonts w:cs="Liberation Serif"/>
                <w:noProof/>
                <w:lang w:bidi="hi-IN"/>
              </w:rPr>
              <w:t>Jogorvoslatok</w:t>
            </w:r>
            <w:r w:rsidRPr="00397FA7">
              <w:rPr>
                <w:rFonts w:cs="Liberation Serif"/>
                <w:noProof/>
                <w:webHidden/>
              </w:rPr>
              <w:tab/>
            </w:r>
            <w:r w:rsidRPr="00397FA7">
              <w:rPr>
                <w:rFonts w:cs="Liberation Serif"/>
                <w:noProof/>
                <w:webHidden/>
              </w:rPr>
              <w:fldChar w:fldCharType="begin"/>
            </w:r>
            <w:r w:rsidRPr="00397FA7">
              <w:rPr>
                <w:rFonts w:cs="Liberation Serif"/>
                <w:noProof/>
                <w:webHidden/>
              </w:rPr>
              <w:instrText xml:space="preserve"> PAGEREF _Toc185784265 \h </w:instrText>
            </w:r>
            <w:r w:rsidRPr="00397FA7">
              <w:rPr>
                <w:rFonts w:cs="Liberation Serif"/>
                <w:noProof/>
                <w:webHidden/>
              </w:rPr>
            </w:r>
            <w:r w:rsidRPr="00397FA7">
              <w:rPr>
                <w:rFonts w:cs="Liberation Serif"/>
                <w:noProof/>
                <w:webHidden/>
              </w:rPr>
              <w:fldChar w:fldCharType="separate"/>
            </w:r>
            <w:r w:rsidRPr="00397FA7">
              <w:rPr>
                <w:rFonts w:cs="Liberation Serif"/>
                <w:noProof/>
                <w:webHidden/>
              </w:rPr>
              <w:t>7</w:t>
            </w:r>
            <w:r w:rsidRPr="00397FA7">
              <w:rPr>
                <w:rFonts w:cs="Liberation Serif"/>
                <w:noProof/>
                <w:webHidden/>
              </w:rPr>
              <w:fldChar w:fldCharType="end"/>
            </w:r>
          </w:hyperlink>
        </w:p>
        <w:p w14:paraId="0DC7292E" w14:textId="35282DEF" w:rsidR="001F3C3C" w:rsidRPr="00397FA7" w:rsidRDefault="001F3C3C">
          <w:pPr>
            <w:pStyle w:val="TJ3"/>
            <w:tabs>
              <w:tab w:val="left" w:pos="1320"/>
              <w:tab w:val="right" w:leader="dot" w:pos="9062"/>
            </w:tabs>
            <w:rPr>
              <w:rFonts w:ascii="Liberation Serif" w:eastAsiaTheme="minorEastAsia" w:hAnsi="Liberation Serif" w:cs="Liberation Serif"/>
              <w:noProof/>
              <w:lang w:eastAsia="hu-HU"/>
            </w:rPr>
          </w:pPr>
          <w:hyperlink w:anchor="_Toc185784266" w:history="1">
            <w:r w:rsidRPr="00397FA7">
              <w:rPr>
                <w:rStyle w:val="Hiperhivatkozs"/>
                <w:rFonts w:ascii="Liberation Serif" w:hAnsi="Liberation Serif" w:cs="Liberation Serif"/>
                <w:noProof/>
              </w:rPr>
              <w:t>5.4.1</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Fogyasztónak minősülő Panaszos számára nyitva álló jogorvoslati fórumok:</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_Toc185784266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7</w:t>
            </w:r>
            <w:r w:rsidRPr="00397FA7">
              <w:rPr>
                <w:rFonts w:ascii="Liberation Serif" w:hAnsi="Liberation Serif" w:cs="Liberation Serif"/>
                <w:noProof/>
                <w:webHidden/>
              </w:rPr>
              <w:fldChar w:fldCharType="end"/>
            </w:r>
          </w:hyperlink>
        </w:p>
        <w:p w14:paraId="2C838D4C" w14:textId="3B31375C" w:rsidR="001F3C3C" w:rsidRPr="00397FA7" w:rsidRDefault="001F3C3C">
          <w:pPr>
            <w:pStyle w:val="TJ3"/>
            <w:tabs>
              <w:tab w:val="left" w:pos="1320"/>
              <w:tab w:val="right" w:leader="dot" w:pos="9062"/>
            </w:tabs>
            <w:rPr>
              <w:rFonts w:ascii="Liberation Serif" w:eastAsiaTheme="minorEastAsia" w:hAnsi="Liberation Serif" w:cs="Liberation Serif"/>
              <w:noProof/>
              <w:lang w:eastAsia="hu-HU"/>
            </w:rPr>
          </w:pPr>
          <w:hyperlink w:anchor="_Toc185784267" w:history="1">
            <w:r w:rsidRPr="00397FA7">
              <w:rPr>
                <w:rStyle w:val="Hiperhivatkozs"/>
                <w:rFonts w:ascii="Liberation Serif" w:hAnsi="Liberation Serif" w:cs="Liberation Serif"/>
                <w:noProof/>
              </w:rPr>
              <w:t>5.4.2</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Fogyasztónak nem minősülő Panaszos számára nyitva álló jogorvoslati fórum:</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_Toc185784267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7</w:t>
            </w:r>
            <w:r w:rsidRPr="00397FA7">
              <w:rPr>
                <w:rFonts w:ascii="Liberation Serif" w:hAnsi="Liberation Serif" w:cs="Liberation Serif"/>
                <w:noProof/>
                <w:webHidden/>
              </w:rPr>
              <w:fldChar w:fldCharType="end"/>
            </w:r>
          </w:hyperlink>
        </w:p>
        <w:p w14:paraId="4DD0704E" w14:textId="7D54DA5A" w:rsidR="001F3C3C" w:rsidRPr="00397FA7" w:rsidRDefault="001F3C3C">
          <w:pPr>
            <w:pStyle w:val="TJ1"/>
            <w:rPr>
              <w:rFonts w:ascii="Liberation Serif" w:eastAsiaTheme="minorEastAsia" w:hAnsi="Liberation Serif" w:cs="Liberation Serif"/>
              <w:noProof/>
              <w:lang w:eastAsia="hu-HU"/>
            </w:rPr>
          </w:pPr>
          <w:hyperlink w:anchor="_Toc185784268" w:history="1">
            <w:r w:rsidRPr="00397FA7">
              <w:rPr>
                <w:rStyle w:val="Hiperhivatkozs"/>
                <w:rFonts w:ascii="Liberation Serif" w:hAnsi="Liberation Serif" w:cs="Liberation Serif"/>
                <w:noProof/>
              </w:rPr>
              <w:t>6.</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A PANASZOK NYILVÁNTARTÁSÁRA VONATKOZÓ SZABÁLYOK</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_Toc185784268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7</w:t>
            </w:r>
            <w:r w:rsidRPr="00397FA7">
              <w:rPr>
                <w:rFonts w:ascii="Liberation Serif" w:hAnsi="Liberation Serif" w:cs="Liberation Serif"/>
                <w:noProof/>
                <w:webHidden/>
              </w:rPr>
              <w:fldChar w:fldCharType="end"/>
            </w:r>
          </w:hyperlink>
        </w:p>
        <w:p w14:paraId="5071360E" w14:textId="522F5C5D" w:rsidR="001F3C3C" w:rsidRPr="00397FA7" w:rsidRDefault="001F3C3C">
          <w:pPr>
            <w:pStyle w:val="TJ1"/>
            <w:rPr>
              <w:rFonts w:ascii="Liberation Serif" w:eastAsiaTheme="minorEastAsia" w:hAnsi="Liberation Serif" w:cs="Liberation Serif"/>
              <w:noProof/>
              <w:lang w:eastAsia="hu-HU"/>
            </w:rPr>
          </w:pPr>
          <w:hyperlink w:anchor="_Toc185784269" w:history="1">
            <w:r w:rsidRPr="00397FA7">
              <w:rPr>
                <w:rStyle w:val="Hiperhivatkozs"/>
                <w:rFonts w:ascii="Liberation Serif" w:hAnsi="Liberation Serif" w:cs="Liberation Serif"/>
                <w:noProof/>
              </w:rPr>
              <w:t>7.</w:t>
            </w:r>
            <w:r w:rsidRPr="00397FA7">
              <w:rPr>
                <w:rFonts w:ascii="Liberation Serif" w:eastAsiaTheme="minorEastAsia" w:hAnsi="Liberation Serif" w:cs="Liberation Serif"/>
                <w:noProof/>
                <w:lang w:eastAsia="hu-HU"/>
              </w:rPr>
              <w:tab/>
            </w:r>
            <w:r w:rsidRPr="00397FA7">
              <w:rPr>
                <w:rStyle w:val="Hiperhivatkozs"/>
                <w:rFonts w:ascii="Liberation Serif" w:hAnsi="Liberation Serif" w:cs="Liberation Serif"/>
                <w:noProof/>
              </w:rPr>
              <w:t>ZÁRÓ RENDELKEZÉSEK</w:t>
            </w:r>
            <w:r w:rsidRPr="00397FA7">
              <w:rPr>
                <w:rFonts w:ascii="Liberation Serif" w:hAnsi="Liberation Serif" w:cs="Liberation Serif"/>
                <w:noProof/>
                <w:webHidden/>
              </w:rPr>
              <w:tab/>
            </w:r>
            <w:r w:rsidRPr="00397FA7">
              <w:rPr>
                <w:rFonts w:ascii="Liberation Serif" w:hAnsi="Liberation Serif" w:cs="Liberation Serif"/>
                <w:noProof/>
                <w:webHidden/>
              </w:rPr>
              <w:fldChar w:fldCharType="begin"/>
            </w:r>
            <w:r w:rsidRPr="00397FA7">
              <w:rPr>
                <w:rFonts w:ascii="Liberation Serif" w:hAnsi="Liberation Serif" w:cs="Liberation Serif"/>
                <w:noProof/>
                <w:webHidden/>
              </w:rPr>
              <w:instrText xml:space="preserve"> PAGEREF _Toc185784269 \h </w:instrText>
            </w:r>
            <w:r w:rsidRPr="00397FA7">
              <w:rPr>
                <w:rFonts w:ascii="Liberation Serif" w:hAnsi="Liberation Serif" w:cs="Liberation Serif"/>
                <w:noProof/>
                <w:webHidden/>
              </w:rPr>
            </w:r>
            <w:r w:rsidRPr="00397FA7">
              <w:rPr>
                <w:rFonts w:ascii="Liberation Serif" w:hAnsi="Liberation Serif" w:cs="Liberation Serif"/>
                <w:noProof/>
                <w:webHidden/>
              </w:rPr>
              <w:fldChar w:fldCharType="separate"/>
            </w:r>
            <w:r w:rsidRPr="00397FA7">
              <w:rPr>
                <w:rFonts w:ascii="Liberation Serif" w:hAnsi="Liberation Serif" w:cs="Liberation Serif"/>
                <w:noProof/>
                <w:webHidden/>
              </w:rPr>
              <w:t>8</w:t>
            </w:r>
            <w:r w:rsidRPr="00397FA7">
              <w:rPr>
                <w:rFonts w:ascii="Liberation Serif" w:hAnsi="Liberation Serif" w:cs="Liberation Serif"/>
                <w:noProof/>
                <w:webHidden/>
              </w:rPr>
              <w:fldChar w:fldCharType="end"/>
            </w:r>
          </w:hyperlink>
        </w:p>
        <w:p w14:paraId="3D5FC269" w14:textId="507A7E90" w:rsidR="00F6526C" w:rsidRPr="00397FA7" w:rsidRDefault="00F6526C" w:rsidP="00F6526C">
          <w:pPr>
            <w:spacing w:before="120" w:after="120" w:line="276" w:lineRule="auto"/>
            <w:rPr>
              <w:rFonts w:cs="Liberation Serif"/>
            </w:rPr>
          </w:pPr>
          <w:r w:rsidRPr="00397FA7">
            <w:rPr>
              <w:rFonts w:cs="Liberation Serif"/>
            </w:rPr>
            <w:fldChar w:fldCharType="end"/>
          </w:r>
        </w:p>
      </w:sdtContent>
    </w:sdt>
    <w:p w14:paraId="50058BC8" w14:textId="77777777" w:rsidR="00F6526C" w:rsidRPr="00397FA7" w:rsidRDefault="00F6526C" w:rsidP="00F6526C">
      <w:pPr>
        <w:spacing w:before="120" w:after="120" w:line="276" w:lineRule="auto"/>
        <w:rPr>
          <w:rFonts w:cs="Liberation Serif"/>
        </w:rPr>
      </w:pPr>
      <w:r w:rsidRPr="00397FA7">
        <w:rPr>
          <w:rFonts w:cs="Liberation Serif"/>
        </w:rPr>
        <w:br w:type="page"/>
      </w:r>
    </w:p>
    <w:p w14:paraId="7FD065CC" w14:textId="77777777" w:rsidR="00F6526C" w:rsidRPr="00397FA7" w:rsidRDefault="00F6526C" w:rsidP="00F6526C">
      <w:pPr>
        <w:pStyle w:val="Cmsor1"/>
        <w:keepNext w:val="0"/>
        <w:keepLines w:val="0"/>
        <w:spacing w:before="120" w:after="120" w:line="276" w:lineRule="auto"/>
        <w:ind w:left="432" w:hanging="432"/>
        <w:jc w:val="both"/>
        <w:rPr>
          <w:rFonts w:ascii="Liberation Serif" w:hAnsi="Liberation Serif" w:cs="Liberation Serif"/>
        </w:rPr>
      </w:pPr>
      <w:bookmarkStart w:id="0" w:name="_Toc185784249"/>
      <w:r w:rsidRPr="00397FA7">
        <w:rPr>
          <w:rFonts w:ascii="Liberation Serif" w:hAnsi="Liberation Serif" w:cs="Liberation Serif"/>
        </w:rPr>
        <w:lastRenderedPageBreak/>
        <w:t>BEVEZETŐ</w:t>
      </w:r>
      <w:bookmarkEnd w:id="0"/>
    </w:p>
    <w:p w14:paraId="78DE43C2" w14:textId="77777777" w:rsidR="00F6526C" w:rsidRPr="00397FA7" w:rsidRDefault="00F6526C" w:rsidP="00F6526C">
      <w:pPr>
        <w:pStyle w:val="Cmsor2"/>
        <w:keepNext w:val="0"/>
        <w:spacing w:before="120" w:line="276" w:lineRule="auto"/>
        <w:jc w:val="both"/>
        <w:rPr>
          <w:rFonts w:cs="Liberation Serif"/>
        </w:rPr>
      </w:pPr>
      <w:bookmarkStart w:id="1" w:name="_Toc185784250"/>
      <w:r w:rsidRPr="00397FA7">
        <w:rPr>
          <w:rFonts w:cs="Liberation Serif"/>
        </w:rPr>
        <w:t>A Szabályzat célja</w:t>
      </w:r>
      <w:bookmarkEnd w:id="1"/>
    </w:p>
    <w:p w14:paraId="01DA650A" w14:textId="04315230" w:rsidR="00F6526C" w:rsidRPr="00397FA7" w:rsidRDefault="00F6526C" w:rsidP="00F6526C">
      <w:pPr>
        <w:spacing w:before="120" w:after="120" w:line="276" w:lineRule="auto"/>
        <w:jc w:val="both"/>
        <w:rPr>
          <w:rFonts w:cs="Liberation Serif"/>
        </w:rPr>
      </w:pPr>
      <w:r w:rsidRPr="00397FA7">
        <w:rPr>
          <w:rFonts w:cs="Liberation Serif"/>
        </w:rPr>
        <w:t xml:space="preserve">A Panaszkezelési Szabályzat (a továbbiakban: Szabályzat) a </w:t>
      </w:r>
      <w:r w:rsidR="00BF3749" w:rsidRPr="00397FA7">
        <w:rPr>
          <w:rFonts w:cs="Liberation Serif"/>
        </w:rPr>
        <w:t>Independent Consult Kft.</w:t>
      </w:r>
      <w:r w:rsidRPr="00397FA7">
        <w:rPr>
          <w:rFonts w:cs="Liberation Serif"/>
        </w:rPr>
        <w:t xml:space="preserve"> (Székhelye: </w:t>
      </w:r>
      <w:r w:rsidR="00773873" w:rsidRPr="00397FA7">
        <w:rPr>
          <w:rFonts w:cs="Liberation Serif"/>
        </w:rPr>
        <w:t>1119 Budapest, Fehérvári út 179.</w:t>
      </w:r>
      <w:r w:rsidRPr="00397FA7">
        <w:rPr>
          <w:rFonts w:cs="Liberation Serif"/>
        </w:rPr>
        <w:t>), mint a Rendszer üzemeltetője (a továbbiakban: Üzemeltető) által biztosított panaszok felvételére, dokumentálásra, kivizsgálására és ezek módjára vonatkozó eljárásrend.</w:t>
      </w:r>
    </w:p>
    <w:p w14:paraId="3262D1FA" w14:textId="77777777" w:rsidR="00F6526C" w:rsidRPr="00397FA7" w:rsidRDefault="00F6526C" w:rsidP="00F6526C">
      <w:pPr>
        <w:spacing w:before="120" w:after="120" w:line="276" w:lineRule="auto"/>
        <w:jc w:val="both"/>
        <w:rPr>
          <w:rFonts w:cs="Liberation Serif"/>
        </w:rPr>
      </w:pPr>
      <w:r w:rsidRPr="00397FA7">
        <w:rPr>
          <w:rFonts w:cs="Liberation Serif"/>
        </w:rPr>
        <w:t>A Szabályzat célja az felhasználók elégedettsége érdekében a panaszok kivizsgálása, nyilvántartása, értékelése, valamint a jogszabályoknak megfelelő panaszkezelési folyamat biztosítása.</w:t>
      </w:r>
    </w:p>
    <w:p w14:paraId="79320D7B" w14:textId="77777777" w:rsidR="00790EA7" w:rsidRPr="00397FA7" w:rsidRDefault="00790EA7" w:rsidP="00F6526C">
      <w:pPr>
        <w:spacing w:before="120" w:after="120" w:line="276" w:lineRule="auto"/>
        <w:jc w:val="both"/>
        <w:rPr>
          <w:rFonts w:cs="Liberation Serif"/>
        </w:rPr>
      </w:pPr>
    </w:p>
    <w:p w14:paraId="141E3725" w14:textId="77777777" w:rsidR="00F6526C" w:rsidRPr="00397FA7" w:rsidRDefault="00F6526C" w:rsidP="00F6526C">
      <w:pPr>
        <w:pStyle w:val="Cmsor2"/>
        <w:keepNext w:val="0"/>
        <w:spacing w:before="120" w:line="276" w:lineRule="auto"/>
        <w:jc w:val="both"/>
        <w:rPr>
          <w:rFonts w:cs="Liberation Serif"/>
        </w:rPr>
      </w:pPr>
      <w:bookmarkStart w:id="2" w:name="_Toc185784251"/>
      <w:r w:rsidRPr="00397FA7">
        <w:rPr>
          <w:rFonts w:cs="Liberation Serif"/>
        </w:rPr>
        <w:t>A Szabályzat hatálya</w:t>
      </w:r>
      <w:bookmarkEnd w:id="2"/>
    </w:p>
    <w:p w14:paraId="66365052" w14:textId="77777777" w:rsidR="00F6526C" w:rsidRPr="00397FA7" w:rsidRDefault="00F6526C" w:rsidP="00F6526C">
      <w:pPr>
        <w:spacing w:before="120" w:after="120" w:line="276" w:lineRule="auto"/>
        <w:jc w:val="both"/>
        <w:rPr>
          <w:rFonts w:cs="Liberation Serif"/>
        </w:rPr>
      </w:pPr>
      <w:r w:rsidRPr="00397FA7">
        <w:rPr>
          <w:rFonts w:cs="Liberation Serif"/>
        </w:rPr>
        <w:t>A Szabályzatot kell alkalmazni az Üzemeltető tevékenységével kapcsolatos panaszok kezelésére.</w:t>
      </w:r>
    </w:p>
    <w:p w14:paraId="4CB43760"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Szabályzat hatálya nem terjed ki </w:t>
      </w:r>
    </w:p>
    <w:p w14:paraId="38BD32B2" w14:textId="2F98792C" w:rsidR="00F6526C" w:rsidRPr="00397FA7" w:rsidRDefault="00F6526C" w:rsidP="00F6526C">
      <w:pPr>
        <w:pStyle w:val="Listaszerbekezds"/>
        <w:numPr>
          <w:ilvl w:val="0"/>
          <w:numId w:val="24"/>
        </w:numPr>
        <w:spacing w:before="120" w:after="120" w:line="276" w:lineRule="auto"/>
        <w:jc w:val="both"/>
        <w:rPr>
          <w:rFonts w:cs="Liberation Serif"/>
        </w:rPr>
      </w:pPr>
      <w:r w:rsidRPr="00397FA7">
        <w:rPr>
          <w:rFonts w:cs="Liberation Serif"/>
        </w:rPr>
        <w:t>azon panaszokra, melyek nem Üzemeltető működési kö</w:t>
      </w:r>
      <w:r w:rsidR="00B10CD2" w:rsidRPr="00397FA7">
        <w:rPr>
          <w:rFonts w:cs="Liberation Serif"/>
        </w:rPr>
        <w:t>rével kapcsolatos bejelentések;</w:t>
      </w:r>
    </w:p>
    <w:p w14:paraId="4D4EA1D1" w14:textId="7A119C72" w:rsidR="00F6526C" w:rsidRPr="00397FA7" w:rsidRDefault="00F6526C" w:rsidP="00F6526C">
      <w:pPr>
        <w:pStyle w:val="Listaszerbekezds"/>
        <w:numPr>
          <w:ilvl w:val="0"/>
          <w:numId w:val="24"/>
        </w:numPr>
        <w:spacing w:before="120" w:after="120" w:line="276" w:lineRule="auto"/>
        <w:jc w:val="both"/>
        <w:rPr>
          <w:rFonts w:cs="Liberation Serif"/>
        </w:rPr>
      </w:pPr>
      <w:r w:rsidRPr="00397FA7">
        <w:rPr>
          <w:rFonts w:cs="Liberation Serif"/>
        </w:rPr>
        <w:t>melyek elintézése más - így különösen bírósági, közigazgatási - eljárás hatálya alá</w:t>
      </w:r>
      <w:r w:rsidR="00B10CD2" w:rsidRPr="00397FA7">
        <w:rPr>
          <w:rFonts w:cs="Liberation Serif"/>
        </w:rPr>
        <w:t xml:space="preserve"> tartozik;</w:t>
      </w:r>
    </w:p>
    <w:p w14:paraId="5CA2AFE2" w14:textId="3835DB5A" w:rsidR="00F6526C" w:rsidRPr="00397FA7" w:rsidRDefault="00F6526C" w:rsidP="00F6526C">
      <w:pPr>
        <w:pStyle w:val="Listaszerbekezds"/>
        <w:numPr>
          <w:ilvl w:val="0"/>
          <w:numId w:val="24"/>
        </w:numPr>
        <w:spacing w:before="120" w:after="120" w:line="276" w:lineRule="auto"/>
        <w:jc w:val="both"/>
        <w:rPr>
          <w:rFonts w:cs="Liberation Serif"/>
        </w:rPr>
      </w:pPr>
      <w:r w:rsidRPr="00397FA7">
        <w:rPr>
          <w:rFonts w:cs="Liberation Serif"/>
        </w:rPr>
        <w:t>a panasznak nem m</w:t>
      </w:r>
      <w:r w:rsidR="00B10CD2" w:rsidRPr="00397FA7">
        <w:rPr>
          <w:rFonts w:cs="Liberation Serif"/>
        </w:rPr>
        <w:t>inősülő bejelentések kezelésére.</w:t>
      </w:r>
    </w:p>
    <w:p w14:paraId="68424C96"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Szabályzat a dokumentum címlapján feltüntetett hatálybalépési dátumtól határozatlan időre szól. </w:t>
      </w:r>
    </w:p>
    <w:p w14:paraId="52810E60" w14:textId="77777777" w:rsidR="00F6526C" w:rsidRPr="00397FA7" w:rsidRDefault="00F6526C" w:rsidP="00F6526C">
      <w:pPr>
        <w:spacing w:before="120" w:after="120" w:line="276" w:lineRule="auto"/>
        <w:jc w:val="both"/>
        <w:rPr>
          <w:rFonts w:cs="Liberation Serif"/>
        </w:rPr>
      </w:pPr>
      <w:r w:rsidRPr="00397FA7">
        <w:rPr>
          <w:rFonts w:cs="Liberation Serif"/>
        </w:rPr>
        <w:t>Az Üzemeltető jogosult a Szabályzatot felülvizsgálni és módosítani. A Szabályzat ÁSZF mindenkori módosításai a módosításnak az Üzemeltető weboldalán való közzététele időpontjától kezdődően hatályos.</w:t>
      </w:r>
    </w:p>
    <w:p w14:paraId="3C116AB1" w14:textId="77777777" w:rsidR="00F6526C" w:rsidRPr="00397FA7" w:rsidRDefault="00F6526C" w:rsidP="00F6526C">
      <w:pPr>
        <w:spacing w:before="120" w:after="120" w:line="276" w:lineRule="auto"/>
        <w:jc w:val="both"/>
        <w:rPr>
          <w:rFonts w:cs="Liberation Serif"/>
        </w:rPr>
      </w:pPr>
      <w:r w:rsidRPr="00397FA7">
        <w:rPr>
          <w:rFonts w:cs="Liberation Serif"/>
        </w:rPr>
        <w:t>Az Üzemeltető működésére, a Rendszer használatára a mindenkor hatályos magyar jogszabályok az irányadók.</w:t>
      </w:r>
    </w:p>
    <w:p w14:paraId="0336DEC6" w14:textId="1F482755" w:rsidR="00F6526C" w:rsidRPr="00397FA7" w:rsidRDefault="00F6526C" w:rsidP="00F6526C">
      <w:pPr>
        <w:spacing w:before="120" w:after="120" w:line="276" w:lineRule="auto"/>
        <w:jc w:val="both"/>
        <w:rPr>
          <w:rFonts w:cs="Liberation Serif"/>
        </w:rPr>
      </w:pPr>
      <w:r w:rsidRPr="00397FA7">
        <w:rPr>
          <w:rFonts w:cs="Liberation Serif"/>
        </w:rPr>
        <w:t xml:space="preserve">A jelen Szabályzatban nem szabályozott kérdésekben irányadó az </w:t>
      </w:r>
      <w:r w:rsidR="00E878F7" w:rsidRPr="00397FA7">
        <w:rPr>
          <w:rFonts w:cs="Liberation Serif"/>
        </w:rPr>
        <w:t>ÁSZF</w:t>
      </w:r>
      <w:r w:rsidRPr="00397FA7">
        <w:rPr>
          <w:rFonts w:cs="Liberation Serif"/>
        </w:rPr>
        <w:t>.</w:t>
      </w:r>
    </w:p>
    <w:p w14:paraId="6FA7B7A4" w14:textId="77777777" w:rsidR="00790EA7" w:rsidRPr="00397FA7" w:rsidRDefault="00790EA7" w:rsidP="00F6526C">
      <w:pPr>
        <w:spacing w:before="120" w:after="120" w:line="276" w:lineRule="auto"/>
        <w:jc w:val="both"/>
        <w:rPr>
          <w:rFonts w:cs="Liberation Serif"/>
        </w:rPr>
      </w:pPr>
    </w:p>
    <w:p w14:paraId="6B0CF691" w14:textId="77777777" w:rsidR="00F6526C" w:rsidRPr="00397FA7" w:rsidRDefault="00F6526C" w:rsidP="00F6526C">
      <w:pPr>
        <w:pStyle w:val="Cmsor2"/>
        <w:keepNext w:val="0"/>
        <w:spacing w:before="120" w:line="276" w:lineRule="auto"/>
        <w:jc w:val="both"/>
        <w:rPr>
          <w:rFonts w:cs="Liberation Serif"/>
        </w:rPr>
      </w:pPr>
      <w:bookmarkStart w:id="3" w:name="_Toc185784252"/>
      <w:r w:rsidRPr="00397FA7">
        <w:rPr>
          <w:rFonts w:cs="Liberation Serif"/>
        </w:rPr>
        <w:t>A panaszkezelés alapelvei</w:t>
      </w:r>
      <w:bookmarkEnd w:id="3"/>
    </w:p>
    <w:p w14:paraId="6B5C120F" w14:textId="77777777" w:rsidR="00F6526C" w:rsidRPr="00397FA7" w:rsidRDefault="00F6526C" w:rsidP="00F6526C">
      <w:pPr>
        <w:spacing w:before="120" w:after="120" w:line="276" w:lineRule="auto"/>
        <w:jc w:val="both"/>
        <w:rPr>
          <w:rFonts w:cs="Liberation Serif"/>
        </w:rPr>
      </w:pPr>
      <w:r w:rsidRPr="00397FA7">
        <w:rPr>
          <w:rFonts w:cs="Liberation Serif"/>
        </w:rPr>
        <w:t>Az Üzemeltető a panaszokat és a Panaszosokat bármilyen megkülönböztetés nélkül, egyenlően, azonos eljárás keretében és szabályok szerint kezeli.</w:t>
      </w:r>
    </w:p>
    <w:p w14:paraId="462DC442" w14:textId="77777777" w:rsidR="00F6526C" w:rsidRPr="00397FA7" w:rsidRDefault="00F6526C" w:rsidP="00F6526C">
      <w:pPr>
        <w:spacing w:before="120" w:after="120" w:line="276" w:lineRule="auto"/>
        <w:jc w:val="both"/>
        <w:rPr>
          <w:rFonts w:cs="Liberation Serif"/>
        </w:rPr>
      </w:pPr>
      <w:r w:rsidRPr="00397FA7">
        <w:rPr>
          <w:rFonts w:cs="Liberation Serif"/>
        </w:rPr>
        <w:t>A panaszkezelésnek gyorsnak, tisztességesnek és érdeminek kell lennie, amelynek során fel kell tárni a panasz okát, indokát és ezt követően a panaszt mielőbb orvosolni szükséges.</w:t>
      </w:r>
    </w:p>
    <w:p w14:paraId="64CEE6B9" w14:textId="77777777" w:rsidR="00F6526C" w:rsidRPr="00397FA7" w:rsidRDefault="00F6526C" w:rsidP="00F6526C">
      <w:pPr>
        <w:spacing w:before="120" w:after="120" w:line="276" w:lineRule="auto"/>
        <w:jc w:val="both"/>
        <w:rPr>
          <w:rFonts w:cs="Liberation Serif"/>
        </w:rPr>
      </w:pPr>
      <w:r w:rsidRPr="00397FA7">
        <w:rPr>
          <w:rFonts w:cs="Liberation Serif"/>
        </w:rPr>
        <w:t>A panasz kivizsgálása térítésmentes. A panasz kivizsgálása az összes ide vonatkozó körülmény figyelembevételével történik.</w:t>
      </w:r>
    </w:p>
    <w:p w14:paraId="707643BC" w14:textId="77777777" w:rsidR="00F6526C" w:rsidRPr="00397FA7" w:rsidRDefault="00F6526C" w:rsidP="00F6526C">
      <w:pPr>
        <w:spacing w:before="120" w:after="120" w:line="276" w:lineRule="auto"/>
        <w:jc w:val="both"/>
        <w:rPr>
          <w:rFonts w:cs="Liberation Serif"/>
        </w:rPr>
      </w:pPr>
      <w:r w:rsidRPr="00397FA7">
        <w:rPr>
          <w:rFonts w:cs="Liberation Serif"/>
        </w:rPr>
        <w:t>A panasz ügyintézésének nyelve magyar.</w:t>
      </w:r>
    </w:p>
    <w:p w14:paraId="04117F28" w14:textId="77777777" w:rsidR="00F6526C" w:rsidRPr="00397FA7" w:rsidRDefault="00F6526C" w:rsidP="00F6526C">
      <w:pPr>
        <w:spacing w:before="120" w:after="120" w:line="276" w:lineRule="auto"/>
        <w:jc w:val="both"/>
        <w:rPr>
          <w:rFonts w:cs="Liberation Serif"/>
        </w:rPr>
      </w:pPr>
      <w:r w:rsidRPr="00397FA7">
        <w:rPr>
          <w:rFonts w:cs="Liberation Serif"/>
        </w:rPr>
        <w:lastRenderedPageBreak/>
        <w:t>A panasszal kapcsolatos döntésekben nem vehet részt az Üzemeltető olyan alkalmazottja, aki sérelmezett az intézkedésben vagy döntésben részt vett.</w:t>
      </w:r>
    </w:p>
    <w:p w14:paraId="2E47DEC0" w14:textId="77777777" w:rsidR="00F6526C" w:rsidRPr="00397FA7" w:rsidRDefault="00F6526C" w:rsidP="00F6526C">
      <w:pPr>
        <w:spacing w:before="120" w:after="120" w:line="276" w:lineRule="auto"/>
        <w:jc w:val="both"/>
        <w:rPr>
          <w:rFonts w:cs="Liberation Serif"/>
        </w:rPr>
      </w:pPr>
      <w:r w:rsidRPr="00397FA7">
        <w:rPr>
          <w:rFonts w:cs="Liberation Serif"/>
        </w:rPr>
        <w:t>A panaszkezelési folyamat során a Panaszos adatait az Európai Unió Adatvédelmi Rendelete (GDPR), illetve az Üzemeltető Adatvédelmi Szabályzata alapján kell kezelni.</w:t>
      </w:r>
    </w:p>
    <w:p w14:paraId="16392E97" w14:textId="77777777" w:rsidR="00F6526C" w:rsidRPr="00397FA7" w:rsidRDefault="00F6526C" w:rsidP="00F6526C">
      <w:pPr>
        <w:spacing w:before="120" w:after="120" w:line="276" w:lineRule="auto"/>
        <w:jc w:val="both"/>
        <w:rPr>
          <w:rFonts w:cs="Liberation Serif"/>
        </w:rPr>
      </w:pPr>
    </w:p>
    <w:p w14:paraId="2ABD0B3B" w14:textId="77777777" w:rsidR="00F6526C" w:rsidRPr="00397FA7" w:rsidRDefault="00F6526C" w:rsidP="00F6526C">
      <w:pPr>
        <w:pStyle w:val="Cmsor1"/>
        <w:keepNext w:val="0"/>
        <w:keepLines w:val="0"/>
        <w:spacing w:before="0" w:after="160"/>
        <w:ind w:left="432" w:hanging="432"/>
        <w:rPr>
          <w:rFonts w:ascii="Liberation Serif" w:hAnsi="Liberation Serif" w:cs="Liberation Serif"/>
        </w:rPr>
      </w:pPr>
      <w:bookmarkStart w:id="4" w:name="_Toc185784253"/>
      <w:r w:rsidRPr="00397FA7">
        <w:rPr>
          <w:rFonts w:ascii="Liberation Serif" w:hAnsi="Liberation Serif" w:cs="Liberation Serif"/>
        </w:rPr>
        <w:t>FOGALOMMEGHATÁROZÁSOK</w:t>
      </w:r>
      <w:bookmarkEnd w:id="4"/>
    </w:p>
    <w:p w14:paraId="3164AF00" w14:textId="77777777" w:rsidR="00F6526C" w:rsidRPr="00397FA7" w:rsidRDefault="00F6526C" w:rsidP="00F6526C">
      <w:pPr>
        <w:spacing w:before="120" w:after="120" w:line="276" w:lineRule="auto"/>
        <w:jc w:val="both"/>
        <w:rPr>
          <w:rFonts w:cs="Liberation Serif"/>
        </w:rPr>
      </w:pPr>
      <w:r w:rsidRPr="00397FA7">
        <w:rPr>
          <w:rFonts w:cs="Liberation Serif"/>
        </w:rPr>
        <w:t>A jelen dokumentumban használt kifejezések az alábbi jelentéssel bírnak:</w:t>
      </w:r>
    </w:p>
    <w:tbl>
      <w:tblPr>
        <w:tblW w:w="8943" w:type="dxa"/>
        <w:tblBorders>
          <w:top w:val="single" w:sz="4" w:space="0" w:color="000000"/>
          <w:left w:val="single" w:sz="4" w:space="0" w:color="000000"/>
        </w:tblBorders>
        <w:tblCellMar>
          <w:left w:w="5" w:type="dxa"/>
          <w:right w:w="10" w:type="dxa"/>
        </w:tblCellMar>
        <w:tblLook w:val="04A0" w:firstRow="1" w:lastRow="0" w:firstColumn="1" w:lastColumn="0" w:noHBand="0" w:noVBand="1"/>
      </w:tblPr>
      <w:tblGrid>
        <w:gridCol w:w="2385"/>
        <w:gridCol w:w="6558"/>
      </w:tblGrid>
      <w:tr w:rsidR="00F6526C" w:rsidRPr="00397FA7" w14:paraId="507C0985" w14:textId="77777777" w:rsidTr="00DD24F7">
        <w:trPr>
          <w:trHeight w:hRule="exact" w:val="3403"/>
        </w:trPr>
        <w:tc>
          <w:tcPr>
            <w:tcW w:w="2385" w:type="dxa"/>
            <w:tcBorders>
              <w:top w:val="single" w:sz="4" w:space="0" w:color="000000"/>
              <w:left w:val="single" w:sz="4" w:space="0" w:color="000000"/>
            </w:tcBorders>
            <w:shd w:val="clear" w:color="auto" w:fill="FFFFFF"/>
            <w:vAlign w:val="center"/>
          </w:tcPr>
          <w:p w14:paraId="7E9A614C" w14:textId="77777777" w:rsidR="00F6526C" w:rsidRPr="00397FA7" w:rsidRDefault="00F6526C" w:rsidP="00DD24F7">
            <w:pPr>
              <w:pStyle w:val="Szvegtrzs5"/>
              <w:shd w:val="clear" w:color="auto" w:fill="auto"/>
              <w:spacing w:before="120" w:after="120" w:line="276" w:lineRule="auto"/>
              <w:ind w:firstLine="0"/>
              <w:jc w:val="both"/>
              <w:rPr>
                <w:rStyle w:val="Szvegtrzs4"/>
                <w:rFonts w:ascii="Liberation Serif" w:hAnsi="Liberation Serif" w:cs="Liberation Serif"/>
                <w:sz w:val="22"/>
                <w:szCs w:val="22"/>
              </w:rPr>
            </w:pPr>
            <w:r w:rsidRPr="00397FA7">
              <w:rPr>
                <w:rStyle w:val="Szvegtrzs4"/>
                <w:rFonts w:ascii="Liberation Serif" w:hAnsi="Liberation Serif" w:cs="Liberation Serif"/>
                <w:sz w:val="22"/>
                <w:szCs w:val="22"/>
              </w:rPr>
              <w:t>Panasz</w:t>
            </w:r>
          </w:p>
        </w:tc>
        <w:tc>
          <w:tcPr>
            <w:tcW w:w="6558" w:type="dxa"/>
            <w:tcBorders>
              <w:top w:val="single" w:sz="4" w:space="0" w:color="000000"/>
              <w:left w:val="single" w:sz="4" w:space="0" w:color="000000"/>
              <w:right w:val="single" w:sz="4" w:space="0" w:color="000000"/>
            </w:tcBorders>
            <w:shd w:val="clear" w:color="auto" w:fill="FFFFFF"/>
            <w:vAlign w:val="center"/>
          </w:tcPr>
          <w:p w14:paraId="039399B3" w14:textId="206A00EF" w:rsidR="00F6526C" w:rsidRPr="00397FA7" w:rsidRDefault="00140214" w:rsidP="00DD24F7">
            <w:pPr>
              <w:pStyle w:val="Szvegtrzs5"/>
              <w:shd w:val="clear" w:color="auto" w:fill="auto"/>
              <w:spacing w:before="120" w:after="120" w:line="276" w:lineRule="auto"/>
              <w:ind w:left="120" w:firstLine="0"/>
              <w:jc w:val="both"/>
              <w:rPr>
                <w:rStyle w:val="Szvegtrzs4"/>
                <w:rFonts w:ascii="Liberation Serif" w:hAnsi="Liberation Serif" w:cs="Liberation Serif"/>
                <w:sz w:val="22"/>
                <w:szCs w:val="22"/>
              </w:rPr>
            </w:pPr>
            <w:r>
              <w:rPr>
                <w:rStyle w:val="Szvegtrzs4"/>
                <w:rFonts w:ascii="Liberation Serif" w:hAnsi="Liberation Serif" w:cs="Liberation Serif"/>
                <w:sz w:val="22"/>
                <w:szCs w:val="22"/>
              </w:rPr>
              <w:t>A</w:t>
            </w:r>
            <w:r w:rsidR="00F6526C" w:rsidRPr="00397FA7">
              <w:rPr>
                <w:rStyle w:val="Szvegtrzs4"/>
                <w:rFonts w:ascii="Liberation Serif" w:hAnsi="Liberation Serif" w:cs="Liberation Serif"/>
                <w:sz w:val="22"/>
                <w:szCs w:val="22"/>
              </w:rPr>
              <w:t xml:space="preserve">z Üzemeltető tevékenységével, szolgáltatásával, illetve szervezeti egységének vagy munkatársának eljárásával szemben felmerülő minden olyan egyedi bejelentés, amelyben a Panaszos kifogásolja az Üzemeltető vagy munkavállalója, megbízottja eljárását, </w:t>
            </w:r>
            <w:r w:rsidR="00FE0017" w:rsidRPr="00397FA7">
              <w:rPr>
                <w:rStyle w:val="Szvegtrzs4"/>
                <w:rFonts w:ascii="Liberation Serif" w:hAnsi="Liberation Serif" w:cs="Liberation Serif"/>
                <w:sz w:val="22"/>
                <w:szCs w:val="22"/>
              </w:rPr>
              <w:t>magatartását</w:t>
            </w:r>
            <w:r w:rsidR="00F6526C" w:rsidRPr="00397FA7">
              <w:rPr>
                <w:rStyle w:val="Szvegtrzs4"/>
                <w:rFonts w:ascii="Liberation Serif" w:hAnsi="Liberation Serif" w:cs="Liberation Serif"/>
                <w:sz w:val="22"/>
                <w:szCs w:val="22"/>
              </w:rPr>
              <w:t xml:space="preserve"> vagy mulasztását. Nem minősül panasznak, ha a Felhasználó kérelmet terjeszt elő, vagy általános tájékoztatást igényel, ha a Felhasználó kérése személyes adatainak Üzemeltető általi kezelésével függ össze vagy személyes adatai védelmével kapcsolatos jogosultságot gyakorol, kivéve, ha az adatszolgáltatási igény vagy kérelem benyújtása során egyben panasznak minősülő kifogás is előterjesztésre kerül.</w:t>
            </w:r>
          </w:p>
        </w:tc>
      </w:tr>
      <w:tr w:rsidR="00F6526C" w:rsidRPr="00397FA7" w14:paraId="7DDE5C74" w14:textId="77777777" w:rsidTr="00DD24F7">
        <w:trPr>
          <w:trHeight w:hRule="exact" w:val="2420"/>
        </w:trPr>
        <w:tc>
          <w:tcPr>
            <w:tcW w:w="2385" w:type="dxa"/>
            <w:tcBorders>
              <w:top w:val="single" w:sz="4" w:space="0" w:color="000000"/>
              <w:left w:val="single" w:sz="4" w:space="0" w:color="000000"/>
              <w:bottom w:val="single" w:sz="4" w:space="0" w:color="000000"/>
            </w:tcBorders>
            <w:shd w:val="clear" w:color="auto" w:fill="FFFFFF"/>
            <w:vAlign w:val="center"/>
          </w:tcPr>
          <w:p w14:paraId="41861493" w14:textId="77777777" w:rsidR="00F6526C" w:rsidRPr="00397FA7" w:rsidRDefault="00F6526C" w:rsidP="00DD24F7">
            <w:pPr>
              <w:pStyle w:val="Szvegtrzs5"/>
              <w:shd w:val="clear" w:color="auto" w:fill="auto"/>
              <w:spacing w:before="120" w:after="120" w:line="276" w:lineRule="auto"/>
              <w:ind w:firstLine="0"/>
              <w:jc w:val="both"/>
              <w:rPr>
                <w:rStyle w:val="Szvegtrzs4"/>
                <w:rFonts w:ascii="Liberation Serif" w:hAnsi="Liberation Serif" w:cs="Liberation Serif"/>
                <w:sz w:val="22"/>
                <w:szCs w:val="22"/>
              </w:rPr>
            </w:pPr>
            <w:r w:rsidRPr="00397FA7">
              <w:rPr>
                <w:rStyle w:val="Szvegtrzs4"/>
                <w:rFonts w:ascii="Liberation Serif" w:hAnsi="Liberation Serif" w:cs="Liberation Serif"/>
                <w:sz w:val="22"/>
                <w:szCs w:val="22"/>
              </w:rPr>
              <w:t>Panaszos</w:t>
            </w:r>
          </w:p>
        </w:tc>
        <w:tc>
          <w:tcPr>
            <w:tcW w:w="6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01C66" w14:textId="6464F153" w:rsidR="00F6526C" w:rsidRPr="00397FA7" w:rsidRDefault="00140214" w:rsidP="00DD24F7">
            <w:pPr>
              <w:pStyle w:val="Szvegtrzs5"/>
              <w:shd w:val="clear" w:color="auto" w:fill="auto"/>
              <w:spacing w:before="120" w:after="120" w:line="276" w:lineRule="auto"/>
              <w:ind w:left="120" w:firstLine="0"/>
              <w:jc w:val="both"/>
              <w:rPr>
                <w:rStyle w:val="Szvegtrzs4"/>
                <w:rFonts w:ascii="Liberation Serif" w:hAnsi="Liberation Serif" w:cs="Liberation Serif"/>
                <w:sz w:val="22"/>
                <w:szCs w:val="22"/>
              </w:rPr>
            </w:pPr>
            <w:r>
              <w:rPr>
                <w:rStyle w:val="Szvegtrzs4"/>
                <w:rFonts w:ascii="Liberation Serif" w:hAnsi="Liberation Serif" w:cs="Liberation Serif"/>
                <w:sz w:val="22"/>
                <w:szCs w:val="22"/>
              </w:rPr>
              <w:t>T</w:t>
            </w:r>
            <w:r w:rsidR="00F6526C" w:rsidRPr="00397FA7">
              <w:rPr>
                <w:rStyle w:val="Szvegtrzs4"/>
                <w:rFonts w:ascii="Liberation Serif" w:hAnsi="Liberation Serif" w:cs="Liberation Serif"/>
                <w:sz w:val="22"/>
                <w:szCs w:val="22"/>
              </w:rPr>
              <w:t>ermészetes személy, gazdálkodó szervezet vagy más szervezet, aki/amely az Üzemeltető szolgáltatását igénybe veszi, vagy a szolgáltatással kapcsolatos tájékoztatás vagy ajánlat címzettje, illetve felsoroltak bármelyikének képviselője, továbbá panaszosnak tekintendő az a személy is, aki a Társaság eljárását nem valamely konkrét szolgáltatással, hanem egyéb, a szolgáltatással összefüggő tevékenységével (például hirdetés) kapcsolatban kifogásolja</w:t>
            </w:r>
          </w:p>
        </w:tc>
      </w:tr>
      <w:tr w:rsidR="00F6526C" w:rsidRPr="00397FA7" w14:paraId="10DE42A6" w14:textId="77777777" w:rsidTr="00DD24F7">
        <w:trPr>
          <w:trHeight w:hRule="exact" w:val="717"/>
        </w:trPr>
        <w:tc>
          <w:tcPr>
            <w:tcW w:w="2385" w:type="dxa"/>
            <w:tcBorders>
              <w:top w:val="single" w:sz="4" w:space="0" w:color="000000"/>
              <w:left w:val="single" w:sz="4" w:space="0" w:color="000000"/>
              <w:bottom w:val="single" w:sz="4" w:space="0" w:color="000000"/>
            </w:tcBorders>
            <w:shd w:val="clear" w:color="auto" w:fill="FFFFFF"/>
            <w:vAlign w:val="center"/>
          </w:tcPr>
          <w:p w14:paraId="568DC174" w14:textId="77777777" w:rsidR="00F6526C" w:rsidRPr="00397FA7" w:rsidRDefault="00F6526C" w:rsidP="00DD24F7">
            <w:pPr>
              <w:pStyle w:val="Szvegtrzs5"/>
              <w:shd w:val="clear" w:color="auto" w:fill="auto"/>
              <w:spacing w:before="120" w:after="120" w:line="276" w:lineRule="auto"/>
              <w:ind w:firstLine="0"/>
              <w:jc w:val="both"/>
              <w:rPr>
                <w:rStyle w:val="Szvegtrzs4"/>
                <w:rFonts w:ascii="Liberation Serif" w:hAnsi="Liberation Serif" w:cs="Liberation Serif"/>
                <w:sz w:val="22"/>
                <w:szCs w:val="22"/>
              </w:rPr>
            </w:pPr>
            <w:r w:rsidRPr="00397FA7">
              <w:rPr>
                <w:rStyle w:val="Szvegtrzs4"/>
                <w:rFonts w:ascii="Liberation Serif" w:hAnsi="Liberation Serif" w:cs="Liberation Serif"/>
                <w:sz w:val="22"/>
                <w:szCs w:val="22"/>
              </w:rPr>
              <w:t>Fogyasztó</w:t>
            </w:r>
          </w:p>
        </w:tc>
        <w:tc>
          <w:tcPr>
            <w:tcW w:w="6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36DF6" w14:textId="5E9CE677" w:rsidR="00F6526C" w:rsidRPr="00397FA7" w:rsidRDefault="00140214" w:rsidP="00DD24F7">
            <w:pPr>
              <w:pStyle w:val="Szvegtrzs5"/>
              <w:shd w:val="clear" w:color="auto" w:fill="auto"/>
              <w:spacing w:before="120" w:after="120" w:line="276" w:lineRule="auto"/>
              <w:ind w:left="120" w:firstLine="0"/>
              <w:jc w:val="both"/>
              <w:rPr>
                <w:rStyle w:val="Szvegtrzs4"/>
                <w:rFonts w:ascii="Liberation Serif" w:hAnsi="Liberation Serif" w:cs="Liberation Serif"/>
                <w:sz w:val="22"/>
                <w:szCs w:val="22"/>
              </w:rPr>
            </w:pPr>
            <w:r>
              <w:rPr>
                <w:rStyle w:val="Szvegtrzs4"/>
                <w:rFonts w:ascii="Liberation Serif" w:hAnsi="Liberation Serif" w:cs="Liberation Serif"/>
                <w:sz w:val="22"/>
                <w:szCs w:val="22"/>
              </w:rPr>
              <w:t>T</w:t>
            </w:r>
            <w:r w:rsidR="00F6526C" w:rsidRPr="00397FA7">
              <w:rPr>
                <w:rStyle w:val="Szvegtrzs4"/>
                <w:rFonts w:ascii="Liberation Serif" w:hAnsi="Liberation Serif" w:cs="Liberation Serif"/>
                <w:sz w:val="22"/>
                <w:szCs w:val="22"/>
              </w:rPr>
              <w:t>ermészetes személy panaszos, aki önálló foglalkozásán és gazdasági tevékenységén kívüli célok érdekében jár el</w:t>
            </w:r>
          </w:p>
        </w:tc>
      </w:tr>
      <w:tr w:rsidR="00F6526C" w:rsidRPr="00397FA7" w14:paraId="1BE87FF0" w14:textId="77777777" w:rsidTr="00DD24F7">
        <w:trPr>
          <w:trHeight w:hRule="exact" w:val="717"/>
        </w:trPr>
        <w:tc>
          <w:tcPr>
            <w:tcW w:w="2385" w:type="dxa"/>
            <w:tcBorders>
              <w:top w:val="single" w:sz="4" w:space="0" w:color="000000"/>
              <w:left w:val="single" w:sz="4" w:space="0" w:color="000000"/>
              <w:bottom w:val="single" w:sz="4" w:space="0" w:color="auto"/>
            </w:tcBorders>
            <w:shd w:val="clear" w:color="auto" w:fill="FFFFFF"/>
            <w:vAlign w:val="center"/>
          </w:tcPr>
          <w:p w14:paraId="39AF8A56" w14:textId="77777777" w:rsidR="00F6526C" w:rsidRPr="00397FA7" w:rsidRDefault="00F6526C" w:rsidP="00DD24F7">
            <w:pPr>
              <w:pStyle w:val="Szvegtrzs5"/>
              <w:shd w:val="clear" w:color="auto" w:fill="auto"/>
              <w:spacing w:before="120" w:after="120" w:line="276" w:lineRule="auto"/>
              <w:ind w:firstLine="0"/>
              <w:jc w:val="both"/>
              <w:rPr>
                <w:rStyle w:val="Szvegtrzs4"/>
                <w:rFonts w:ascii="Liberation Serif" w:hAnsi="Liberation Serif" w:cs="Liberation Serif"/>
                <w:sz w:val="22"/>
                <w:szCs w:val="22"/>
              </w:rPr>
            </w:pPr>
            <w:r w:rsidRPr="00397FA7">
              <w:rPr>
                <w:rStyle w:val="Szvegtrzs4"/>
                <w:rFonts w:ascii="Liberation Serif" w:hAnsi="Liberation Serif" w:cs="Liberation Serif"/>
                <w:sz w:val="22"/>
                <w:szCs w:val="22"/>
              </w:rPr>
              <w:t>Panaszkezelési Felelős</w:t>
            </w:r>
          </w:p>
        </w:tc>
        <w:tc>
          <w:tcPr>
            <w:tcW w:w="6558" w:type="dxa"/>
            <w:tcBorders>
              <w:top w:val="single" w:sz="4" w:space="0" w:color="000000"/>
              <w:left w:val="single" w:sz="4" w:space="0" w:color="000000"/>
              <w:bottom w:val="single" w:sz="4" w:space="0" w:color="auto"/>
              <w:right w:val="single" w:sz="4" w:space="0" w:color="000000"/>
            </w:tcBorders>
            <w:shd w:val="clear" w:color="auto" w:fill="FFFFFF"/>
            <w:vAlign w:val="center"/>
          </w:tcPr>
          <w:p w14:paraId="1E5AC948" w14:textId="77777777" w:rsidR="00F6526C" w:rsidRPr="00397FA7" w:rsidRDefault="00F6526C" w:rsidP="00DD24F7">
            <w:pPr>
              <w:pStyle w:val="Szvegtrzs5"/>
              <w:shd w:val="clear" w:color="auto" w:fill="auto"/>
              <w:spacing w:before="120" w:after="120" w:line="276" w:lineRule="auto"/>
              <w:ind w:left="120" w:firstLine="0"/>
              <w:jc w:val="both"/>
              <w:rPr>
                <w:rStyle w:val="Szvegtrzs4"/>
                <w:rFonts w:ascii="Liberation Serif" w:hAnsi="Liberation Serif" w:cs="Liberation Serif"/>
                <w:sz w:val="22"/>
                <w:szCs w:val="22"/>
              </w:rPr>
            </w:pPr>
            <w:r w:rsidRPr="00397FA7">
              <w:rPr>
                <w:rStyle w:val="Szvegtrzs4"/>
                <w:rFonts w:ascii="Liberation Serif" w:hAnsi="Liberation Serif" w:cs="Liberation Serif"/>
                <w:sz w:val="22"/>
                <w:szCs w:val="22"/>
              </w:rPr>
              <w:t>Üzemeltető ügyvezetője által kijelölt személy, aki az e Szabályzatban foglalt feladatokat látja el</w:t>
            </w:r>
          </w:p>
        </w:tc>
      </w:tr>
    </w:tbl>
    <w:p w14:paraId="62B95EB4" w14:textId="77777777" w:rsidR="00D00E29" w:rsidRPr="00397FA7" w:rsidRDefault="00D00E29" w:rsidP="00D00E29">
      <w:pPr>
        <w:pStyle w:val="Cmsor1"/>
        <w:keepNext w:val="0"/>
        <w:keepLines w:val="0"/>
        <w:numPr>
          <w:ilvl w:val="0"/>
          <w:numId w:val="0"/>
        </w:numPr>
        <w:spacing w:before="120" w:after="120" w:line="276" w:lineRule="auto"/>
        <w:ind w:left="357" w:hanging="357"/>
        <w:jc w:val="both"/>
        <w:rPr>
          <w:rFonts w:ascii="Liberation Serif" w:hAnsi="Liberation Serif" w:cs="Liberation Serif"/>
        </w:rPr>
      </w:pPr>
      <w:bookmarkStart w:id="5" w:name="_Toc185784254"/>
    </w:p>
    <w:p w14:paraId="4180D72E" w14:textId="6E12CFC3" w:rsidR="00F6526C" w:rsidRPr="00397FA7" w:rsidRDefault="00F6526C" w:rsidP="00F6526C">
      <w:pPr>
        <w:pStyle w:val="Cmsor1"/>
        <w:keepNext w:val="0"/>
        <w:keepLines w:val="0"/>
        <w:spacing w:before="120" w:after="120" w:line="276" w:lineRule="auto"/>
        <w:ind w:left="432" w:hanging="432"/>
        <w:jc w:val="both"/>
        <w:rPr>
          <w:rFonts w:ascii="Liberation Serif" w:hAnsi="Liberation Serif" w:cs="Liberation Serif"/>
        </w:rPr>
      </w:pPr>
      <w:r w:rsidRPr="00397FA7">
        <w:rPr>
          <w:rFonts w:ascii="Liberation Serif" w:hAnsi="Liberation Serif" w:cs="Liberation Serif"/>
        </w:rPr>
        <w:t>ÜZEMELTETŐ ELÉRHETŐSÉGEI</w:t>
      </w:r>
      <w:bookmarkEnd w:id="5"/>
    </w:p>
    <w:p w14:paraId="06CBD402" w14:textId="77777777" w:rsidR="00F6526C" w:rsidRPr="00397FA7" w:rsidRDefault="00F6526C" w:rsidP="00F6526C">
      <w:pPr>
        <w:spacing w:before="120" w:after="120" w:line="276" w:lineRule="auto"/>
        <w:jc w:val="both"/>
        <w:rPr>
          <w:rFonts w:cs="Liberation Serif"/>
        </w:rPr>
      </w:pPr>
      <w:r w:rsidRPr="00397FA7">
        <w:rPr>
          <w:rFonts w:cs="Liberation Serif"/>
        </w:rPr>
        <w:t>Üzemeltető az alábbi elérhetőségeket teszi közzé a panaszkezelés intézésére:</w:t>
      </w:r>
    </w:p>
    <w:p w14:paraId="54911177" w14:textId="29851527" w:rsidR="00F6526C" w:rsidRPr="00397FA7" w:rsidRDefault="00F6526C" w:rsidP="00E878F7">
      <w:pPr>
        <w:pStyle w:val="Listaszerbekezds"/>
        <w:numPr>
          <w:ilvl w:val="0"/>
          <w:numId w:val="21"/>
        </w:numPr>
        <w:spacing w:before="120" w:after="120" w:line="276" w:lineRule="auto"/>
        <w:jc w:val="both"/>
        <w:rPr>
          <w:rFonts w:cs="Liberation Serif"/>
        </w:rPr>
      </w:pPr>
      <w:r w:rsidRPr="00397FA7">
        <w:rPr>
          <w:rStyle w:val="Szvegtrzs105ptFlkvr"/>
          <w:rFonts w:ascii="Liberation Serif" w:hAnsi="Liberation Serif" w:cs="Liberation Serif"/>
          <w:sz w:val="24"/>
          <w:szCs w:val="24"/>
        </w:rPr>
        <w:t xml:space="preserve">Székhely és levelezési cím: </w:t>
      </w:r>
      <w:r w:rsidR="00E878F7" w:rsidRPr="00397FA7">
        <w:rPr>
          <w:rStyle w:val="Szvegtrzs105ptFlkvr"/>
          <w:rFonts w:ascii="Liberation Serif" w:hAnsi="Liberation Serif" w:cs="Liberation Serif"/>
          <w:sz w:val="24"/>
          <w:szCs w:val="24"/>
        </w:rPr>
        <w:t>1119 Budapest, Fehérvári út 179.</w:t>
      </w:r>
    </w:p>
    <w:p w14:paraId="5C57D9AC" w14:textId="5486EBEF" w:rsidR="00F6526C" w:rsidRPr="00397FA7" w:rsidRDefault="00F6526C" w:rsidP="00F6526C">
      <w:pPr>
        <w:pStyle w:val="Listaszerbekezds"/>
        <w:numPr>
          <w:ilvl w:val="0"/>
          <w:numId w:val="21"/>
        </w:numPr>
        <w:spacing w:before="120" w:after="120" w:line="276" w:lineRule="auto"/>
        <w:jc w:val="both"/>
        <w:rPr>
          <w:rFonts w:cs="Liberation Serif"/>
        </w:rPr>
      </w:pPr>
      <w:r w:rsidRPr="00397FA7">
        <w:rPr>
          <w:rFonts w:cs="Liberation Serif"/>
        </w:rPr>
        <w:t xml:space="preserve">Ügyfélfogadási idő: </w:t>
      </w:r>
      <w:r w:rsidR="00E878F7" w:rsidRPr="00397FA7">
        <w:rPr>
          <w:rFonts w:cs="Liberation Serif"/>
        </w:rPr>
        <w:t>előzetesen egyeztetett időpontban</w:t>
      </w:r>
    </w:p>
    <w:p w14:paraId="417829A4" w14:textId="7C897C1D" w:rsidR="00E878F7" w:rsidRPr="00397FA7" w:rsidRDefault="00E878F7" w:rsidP="00E878F7">
      <w:pPr>
        <w:pStyle w:val="Listaszerbekezds"/>
        <w:numPr>
          <w:ilvl w:val="0"/>
          <w:numId w:val="21"/>
        </w:numPr>
        <w:spacing w:before="120" w:after="120" w:line="276" w:lineRule="auto"/>
        <w:jc w:val="both"/>
        <w:rPr>
          <w:rFonts w:cs="Liberation Serif"/>
        </w:rPr>
      </w:pPr>
      <w:r w:rsidRPr="00397FA7">
        <w:rPr>
          <w:rFonts w:cs="Liberation Serif"/>
        </w:rPr>
        <w:t>Telefon: lásd a www.</w:t>
      </w:r>
      <w:r w:rsidR="00DB7E2E">
        <w:rPr>
          <w:rFonts w:cs="Liberation Serif"/>
        </w:rPr>
        <w:t>routon</w:t>
      </w:r>
      <w:r w:rsidRPr="00397FA7">
        <w:rPr>
          <w:rFonts w:cs="Liberation Serif"/>
        </w:rPr>
        <w:t>-system.com oldalon közzétett elérhetőségek</w:t>
      </w:r>
    </w:p>
    <w:p w14:paraId="39E25737" w14:textId="4E2A2DD2" w:rsidR="00E878F7" w:rsidRPr="00397FA7" w:rsidRDefault="00E878F7" w:rsidP="00E878F7">
      <w:pPr>
        <w:pStyle w:val="Listaszerbekezds"/>
        <w:numPr>
          <w:ilvl w:val="0"/>
          <w:numId w:val="21"/>
        </w:numPr>
        <w:spacing w:before="120" w:after="120" w:line="276" w:lineRule="auto"/>
        <w:jc w:val="both"/>
        <w:rPr>
          <w:rFonts w:cs="Liberation Serif"/>
        </w:rPr>
      </w:pPr>
      <w:r w:rsidRPr="00397FA7">
        <w:rPr>
          <w:rFonts w:cs="Liberation Serif"/>
        </w:rPr>
        <w:t>E-mail: lásd a www.</w:t>
      </w:r>
      <w:r w:rsidR="00DB7E2E">
        <w:rPr>
          <w:rFonts w:cs="Liberation Serif"/>
        </w:rPr>
        <w:t>routon</w:t>
      </w:r>
      <w:r w:rsidRPr="00397FA7">
        <w:rPr>
          <w:rFonts w:cs="Liberation Serif"/>
        </w:rPr>
        <w:t>-system.com oldalon közzétett elérhetőségek</w:t>
      </w:r>
    </w:p>
    <w:p w14:paraId="3B389C44" w14:textId="48B92A25" w:rsidR="00E878F7" w:rsidRPr="00397FA7" w:rsidRDefault="00E878F7" w:rsidP="00E878F7">
      <w:pPr>
        <w:pStyle w:val="Listaszerbekezds"/>
        <w:numPr>
          <w:ilvl w:val="0"/>
          <w:numId w:val="21"/>
        </w:numPr>
        <w:spacing w:before="120" w:after="120" w:line="276" w:lineRule="auto"/>
        <w:jc w:val="both"/>
        <w:rPr>
          <w:rFonts w:cs="Liberation Serif"/>
        </w:rPr>
      </w:pPr>
      <w:r w:rsidRPr="00397FA7">
        <w:rPr>
          <w:rFonts w:cs="Liberation Serif"/>
        </w:rPr>
        <w:t xml:space="preserve">Személyes ügyfélszolgálat: </w:t>
      </w:r>
      <w:r w:rsidR="002A3373" w:rsidRPr="00397FA7">
        <w:rPr>
          <w:rFonts w:cs="Liberation Serif"/>
        </w:rPr>
        <w:t>Üzemeltető</w:t>
      </w:r>
      <w:r w:rsidRPr="00397FA7">
        <w:rPr>
          <w:rFonts w:cs="Liberation Serif"/>
        </w:rPr>
        <w:t xml:space="preserve"> székhelyén, előzetesen egyez</w:t>
      </w:r>
      <w:r w:rsidR="00FE0017" w:rsidRPr="00397FA7">
        <w:rPr>
          <w:rFonts w:cs="Liberation Serif"/>
        </w:rPr>
        <w:t>t</w:t>
      </w:r>
      <w:r w:rsidRPr="00397FA7">
        <w:rPr>
          <w:rFonts w:cs="Liberation Serif"/>
        </w:rPr>
        <w:t>etett időpontban.</w:t>
      </w:r>
    </w:p>
    <w:p w14:paraId="57161C18" w14:textId="2C4DF078" w:rsidR="00E878F7" w:rsidRPr="00397FA7" w:rsidRDefault="00E878F7" w:rsidP="00047E0A">
      <w:pPr>
        <w:pStyle w:val="Listaszerbekezds"/>
        <w:numPr>
          <w:ilvl w:val="0"/>
          <w:numId w:val="21"/>
        </w:numPr>
        <w:spacing w:before="120" w:after="120" w:line="276" w:lineRule="auto"/>
        <w:jc w:val="both"/>
        <w:rPr>
          <w:rFonts w:cs="Liberation Serif"/>
        </w:rPr>
      </w:pPr>
      <w:r w:rsidRPr="00397FA7">
        <w:rPr>
          <w:rFonts w:cs="Liberation Serif"/>
        </w:rPr>
        <w:t>Honlap: https://</w:t>
      </w:r>
      <w:r w:rsidR="0021778F" w:rsidRPr="00397FA7">
        <w:rPr>
          <w:rFonts w:cs="Liberation Serif"/>
        </w:rPr>
        <w:t>routon</w:t>
      </w:r>
      <w:r w:rsidRPr="00397FA7">
        <w:rPr>
          <w:rFonts w:cs="Liberation Serif"/>
        </w:rPr>
        <w:t xml:space="preserve">-system.hu </w:t>
      </w:r>
    </w:p>
    <w:p w14:paraId="44BF4B96" w14:textId="77777777" w:rsidR="00F6526C" w:rsidRPr="00397FA7" w:rsidRDefault="00F6526C" w:rsidP="00F6526C">
      <w:pPr>
        <w:pStyle w:val="Cmsor1"/>
        <w:keepNext w:val="0"/>
        <w:keepLines w:val="0"/>
        <w:spacing w:before="120" w:after="120" w:line="276" w:lineRule="auto"/>
        <w:ind w:left="432" w:hanging="432"/>
        <w:jc w:val="both"/>
        <w:rPr>
          <w:rFonts w:ascii="Liberation Serif" w:hAnsi="Liberation Serif" w:cs="Liberation Serif"/>
        </w:rPr>
      </w:pPr>
      <w:bookmarkStart w:id="6" w:name="_Toc185784255"/>
      <w:r w:rsidRPr="00397FA7">
        <w:rPr>
          <w:rFonts w:ascii="Liberation Serif" w:hAnsi="Liberation Serif" w:cs="Liberation Serif"/>
        </w:rPr>
        <w:lastRenderedPageBreak/>
        <w:t>A PANASZKEZELÉSBEN RÉSZTVEVŐ SZEMÉLYEK</w:t>
      </w:r>
      <w:bookmarkEnd w:id="6"/>
    </w:p>
    <w:p w14:paraId="79C38CA9" w14:textId="77777777" w:rsidR="00F6526C" w:rsidRPr="00397FA7" w:rsidRDefault="00F6526C" w:rsidP="00F6526C">
      <w:pPr>
        <w:spacing w:before="120" w:after="120" w:line="276" w:lineRule="auto"/>
        <w:jc w:val="both"/>
        <w:rPr>
          <w:rFonts w:cs="Liberation Serif"/>
        </w:rPr>
      </w:pPr>
      <w:r w:rsidRPr="00397FA7">
        <w:rPr>
          <w:rFonts w:cs="Liberation Serif"/>
        </w:rPr>
        <w:t xml:space="preserve">Üzemeltető munkavállalói, illetőleg egyes szervezeti egységei a jelen Szabályzatban meghatározottak szerint vesznek részt a panaszkezelésben. </w:t>
      </w:r>
    </w:p>
    <w:p w14:paraId="6470BFD7" w14:textId="77777777" w:rsidR="00D00E29" w:rsidRPr="00397FA7" w:rsidRDefault="00D00E29" w:rsidP="00F6526C">
      <w:pPr>
        <w:spacing w:before="120" w:after="120" w:line="276" w:lineRule="auto"/>
        <w:jc w:val="both"/>
        <w:rPr>
          <w:rFonts w:cs="Liberation Serif"/>
        </w:rPr>
      </w:pPr>
    </w:p>
    <w:p w14:paraId="5DF8210F" w14:textId="77777777" w:rsidR="00F6526C" w:rsidRPr="00397FA7" w:rsidRDefault="00F6526C" w:rsidP="00F6526C">
      <w:pPr>
        <w:pStyle w:val="Cmsor2"/>
        <w:keepNext w:val="0"/>
        <w:spacing w:before="120" w:line="276" w:lineRule="auto"/>
        <w:jc w:val="both"/>
        <w:rPr>
          <w:rFonts w:cs="Liberation Serif"/>
        </w:rPr>
      </w:pPr>
      <w:bookmarkStart w:id="7" w:name="_Toc185784256"/>
      <w:r w:rsidRPr="00397FA7">
        <w:rPr>
          <w:rFonts w:cs="Liberation Serif"/>
        </w:rPr>
        <w:t>Ügyvezető</w:t>
      </w:r>
      <w:bookmarkEnd w:id="7"/>
    </w:p>
    <w:p w14:paraId="13192B6C" w14:textId="0D50FC3E"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E</w:t>
      </w:r>
      <w:r w:rsidR="00F6526C" w:rsidRPr="00397FA7">
        <w:rPr>
          <w:rFonts w:cs="Liberation Serif"/>
        </w:rPr>
        <w:t>lfogadja a Panaszkezelési Szabályzatot</w:t>
      </w:r>
    </w:p>
    <w:p w14:paraId="47A38216" w14:textId="76ED245A"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K</w:t>
      </w:r>
      <w:r w:rsidR="00F6526C" w:rsidRPr="00397FA7">
        <w:rPr>
          <w:rFonts w:cs="Liberation Serif"/>
        </w:rPr>
        <w:t>ijelöli a Panaszkezelési Felelőst</w:t>
      </w:r>
    </w:p>
    <w:p w14:paraId="66C25424" w14:textId="311B6364"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G</w:t>
      </w:r>
      <w:r w:rsidR="00F6526C" w:rsidRPr="00397FA7">
        <w:rPr>
          <w:rFonts w:cs="Liberation Serif"/>
        </w:rPr>
        <w:t>ondoskodik a munkavállalók megfelelő tájékoztatásáról és oktatásáról a panaszkezelési feladatok tekintetében</w:t>
      </w:r>
    </w:p>
    <w:p w14:paraId="4822D43A" w14:textId="36F3D12C"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G</w:t>
      </w:r>
      <w:r w:rsidR="00F6526C" w:rsidRPr="00397FA7">
        <w:rPr>
          <w:rFonts w:cs="Liberation Serif"/>
        </w:rPr>
        <w:t>ondoskodik a panaszkezelési feladatok ellátásához szükséges feltételek biztosításáról</w:t>
      </w:r>
    </w:p>
    <w:p w14:paraId="7B34852A" w14:textId="67408A09"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D</w:t>
      </w:r>
      <w:r w:rsidR="00F6526C" w:rsidRPr="00397FA7">
        <w:rPr>
          <w:rFonts w:cs="Liberation Serif"/>
        </w:rPr>
        <w:t>önt a Panaszkezelési Felelős által tett intézkedési javaslatokról.</w:t>
      </w:r>
    </w:p>
    <w:p w14:paraId="4EB58A96" w14:textId="77777777" w:rsidR="00D00E29" w:rsidRPr="00397FA7" w:rsidRDefault="00D00E29" w:rsidP="00D00E29">
      <w:pPr>
        <w:pStyle w:val="Listaszerbekezds"/>
        <w:spacing w:before="120" w:after="120" w:line="276" w:lineRule="auto"/>
        <w:jc w:val="both"/>
        <w:rPr>
          <w:rFonts w:cs="Liberation Serif"/>
        </w:rPr>
      </w:pPr>
    </w:p>
    <w:p w14:paraId="28E5A321" w14:textId="77777777" w:rsidR="00F6526C" w:rsidRPr="00397FA7" w:rsidRDefault="00F6526C" w:rsidP="00F6526C">
      <w:pPr>
        <w:pStyle w:val="Cmsor2"/>
        <w:keepNext w:val="0"/>
        <w:spacing w:before="120" w:line="276" w:lineRule="auto"/>
        <w:jc w:val="both"/>
        <w:rPr>
          <w:rFonts w:cs="Liberation Serif"/>
        </w:rPr>
      </w:pPr>
      <w:bookmarkStart w:id="8" w:name="_Toc185784257"/>
      <w:r w:rsidRPr="00397FA7">
        <w:rPr>
          <w:rFonts w:cs="Liberation Serif"/>
        </w:rPr>
        <w:t>Panaszkezelési Felelős</w:t>
      </w:r>
      <w:bookmarkEnd w:id="8"/>
    </w:p>
    <w:p w14:paraId="0CB00108" w14:textId="3BCC5D24"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K</w:t>
      </w:r>
      <w:r w:rsidR="00F6526C" w:rsidRPr="00397FA7">
        <w:rPr>
          <w:rFonts w:cs="Liberation Serif"/>
        </w:rPr>
        <w:t>ivizsgálja a beérkező panaszokat</w:t>
      </w:r>
    </w:p>
    <w:p w14:paraId="572453CA" w14:textId="5D30F365"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M</w:t>
      </w:r>
      <w:r w:rsidR="00F6526C" w:rsidRPr="00397FA7">
        <w:rPr>
          <w:rFonts w:cs="Liberation Serif"/>
        </w:rPr>
        <w:t>egfogalmazza az Üzemeltető panasszal kapcsolatos álláspontját</w:t>
      </w:r>
    </w:p>
    <w:p w14:paraId="27AF5BF4" w14:textId="3A218C34"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G</w:t>
      </w:r>
      <w:r w:rsidR="00F6526C" w:rsidRPr="00397FA7">
        <w:rPr>
          <w:rFonts w:cs="Liberation Serif"/>
        </w:rPr>
        <w:t>ondoskodik a panasz megválaszolásáról</w:t>
      </w:r>
    </w:p>
    <w:p w14:paraId="0D6764E1" w14:textId="5FB32C18"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N</w:t>
      </w:r>
      <w:r w:rsidR="00F6526C" w:rsidRPr="00397FA7">
        <w:rPr>
          <w:rFonts w:cs="Liberation Serif"/>
        </w:rPr>
        <w:t>yilvántartja a panaszokat</w:t>
      </w:r>
    </w:p>
    <w:p w14:paraId="5295B8EB" w14:textId="22A6B94D"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É</w:t>
      </w:r>
      <w:r w:rsidR="00F6526C" w:rsidRPr="00397FA7">
        <w:rPr>
          <w:rFonts w:cs="Liberation Serif"/>
        </w:rPr>
        <w:t>vente kiértékelést készít a beérkezett panaszokról</w:t>
      </w:r>
    </w:p>
    <w:p w14:paraId="49818B3E" w14:textId="612298AB"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D</w:t>
      </w:r>
      <w:r w:rsidR="00F6526C" w:rsidRPr="00397FA7">
        <w:rPr>
          <w:rFonts w:cs="Liberation Serif"/>
        </w:rPr>
        <w:t>okumentálja a panaszokat</w:t>
      </w:r>
    </w:p>
    <w:p w14:paraId="09C79EA5" w14:textId="7BC19133"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E</w:t>
      </w:r>
      <w:r w:rsidR="00F6526C" w:rsidRPr="00397FA7">
        <w:rPr>
          <w:rFonts w:cs="Liberation Serif"/>
        </w:rPr>
        <w:t xml:space="preserve">lvégzi a szóbeli panaszok azonnali kivizsgálást és azonnali orvoslást, amennyiben a </w:t>
      </w:r>
      <w:r w:rsidRPr="00397FA7">
        <w:rPr>
          <w:rFonts w:cs="Liberation Serif"/>
        </w:rPr>
        <w:t>P</w:t>
      </w:r>
      <w:r w:rsidR="00F6526C" w:rsidRPr="00397FA7">
        <w:rPr>
          <w:rFonts w:cs="Liberation Serif"/>
        </w:rPr>
        <w:t>anasz jellege ezt lehetővé tesz</w:t>
      </w:r>
    </w:p>
    <w:p w14:paraId="4A1DE09B" w14:textId="42E8D19D"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K</w:t>
      </w:r>
      <w:r w:rsidR="00F6526C" w:rsidRPr="00397FA7">
        <w:rPr>
          <w:rFonts w:cs="Liberation Serif"/>
        </w:rPr>
        <w:t>özreműködik a panaszok kivizsgálásában, ennek körében a Panaszos megkeresésében</w:t>
      </w:r>
    </w:p>
    <w:p w14:paraId="773E6AC7" w14:textId="373D01DE" w:rsidR="00F6526C" w:rsidRPr="00397FA7" w:rsidRDefault="00620508" w:rsidP="00F6526C">
      <w:pPr>
        <w:pStyle w:val="Listaszerbekezds"/>
        <w:numPr>
          <w:ilvl w:val="0"/>
          <w:numId w:val="21"/>
        </w:numPr>
        <w:spacing w:before="120" w:after="120" w:line="276" w:lineRule="auto"/>
        <w:jc w:val="both"/>
        <w:rPr>
          <w:rFonts w:cs="Liberation Serif"/>
        </w:rPr>
      </w:pPr>
      <w:r w:rsidRPr="00397FA7">
        <w:rPr>
          <w:rFonts w:cs="Liberation Serif"/>
        </w:rPr>
        <w:t>K</w:t>
      </w:r>
      <w:r w:rsidR="00F6526C" w:rsidRPr="00397FA7">
        <w:rPr>
          <w:rFonts w:cs="Liberation Serif"/>
        </w:rPr>
        <w:t>özreműködik a panaszok megválaszolásában</w:t>
      </w:r>
    </w:p>
    <w:p w14:paraId="73F1A0CF" w14:textId="77777777" w:rsidR="00B045A8" w:rsidRPr="00397FA7" w:rsidRDefault="00B045A8" w:rsidP="00B045A8">
      <w:pPr>
        <w:pStyle w:val="Listaszerbekezds"/>
        <w:spacing w:before="120" w:after="120" w:line="276" w:lineRule="auto"/>
        <w:jc w:val="both"/>
        <w:rPr>
          <w:rFonts w:cs="Liberation Serif"/>
        </w:rPr>
      </w:pPr>
    </w:p>
    <w:p w14:paraId="22F45AF7" w14:textId="77777777" w:rsidR="00D00E29" w:rsidRPr="00397FA7" w:rsidRDefault="00D00E29" w:rsidP="00B045A8">
      <w:pPr>
        <w:pStyle w:val="Listaszerbekezds"/>
        <w:spacing w:before="120" w:after="120" w:line="276" w:lineRule="auto"/>
        <w:jc w:val="both"/>
        <w:rPr>
          <w:rFonts w:cs="Liberation Serif"/>
        </w:rPr>
      </w:pPr>
    </w:p>
    <w:p w14:paraId="1F8D1053" w14:textId="3FB8EEC2" w:rsidR="00D00E29" w:rsidRPr="00397FA7" w:rsidRDefault="00F6526C" w:rsidP="00D00E29">
      <w:pPr>
        <w:pStyle w:val="Cmsor1"/>
        <w:keepNext w:val="0"/>
        <w:keepLines w:val="0"/>
        <w:spacing w:before="120" w:after="120" w:line="276" w:lineRule="auto"/>
        <w:ind w:left="432" w:hanging="432"/>
        <w:jc w:val="both"/>
        <w:rPr>
          <w:rFonts w:ascii="Liberation Serif" w:hAnsi="Liberation Serif" w:cs="Liberation Serif"/>
        </w:rPr>
      </w:pPr>
      <w:bookmarkStart w:id="9" w:name="_Toc185784258"/>
      <w:r w:rsidRPr="00397FA7">
        <w:rPr>
          <w:rFonts w:ascii="Liberation Serif" w:hAnsi="Liberation Serif" w:cs="Liberation Serif"/>
        </w:rPr>
        <w:t>A PANASZKEZELÉS MENETE</w:t>
      </w:r>
      <w:bookmarkEnd w:id="9"/>
    </w:p>
    <w:p w14:paraId="55CE5D61" w14:textId="77777777" w:rsidR="00D00E29" w:rsidRPr="00397FA7" w:rsidRDefault="00D00E29" w:rsidP="00D00E29">
      <w:pPr>
        <w:rPr>
          <w:rFonts w:cs="Liberation Serif"/>
        </w:rPr>
      </w:pPr>
    </w:p>
    <w:p w14:paraId="5C34E6DE" w14:textId="77777777" w:rsidR="00F6526C" w:rsidRPr="00397FA7" w:rsidRDefault="00F6526C" w:rsidP="00F6526C">
      <w:pPr>
        <w:pStyle w:val="Cmsor2"/>
        <w:keepNext w:val="0"/>
        <w:spacing w:before="120" w:line="276" w:lineRule="auto"/>
        <w:jc w:val="both"/>
        <w:rPr>
          <w:rFonts w:cs="Liberation Serif"/>
        </w:rPr>
      </w:pPr>
      <w:bookmarkStart w:id="10" w:name="_Toc185784259"/>
      <w:r w:rsidRPr="00397FA7">
        <w:rPr>
          <w:rFonts w:cs="Liberation Serif"/>
        </w:rPr>
        <w:t>A panasz bejelentése és dokumentálása</w:t>
      </w:r>
      <w:bookmarkEnd w:id="10"/>
    </w:p>
    <w:p w14:paraId="7489AC7C"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Felhasználó jogosult panaszát személyesen és telefonon szóban, valamint postai úton vagy hivatalos elektronikus elérhetőségen küldött levélben írásban is megtenni az ügyfélszolgálat elérhetőségein (3. pont). </w:t>
      </w:r>
    </w:p>
    <w:p w14:paraId="1C88442C" w14:textId="77777777" w:rsidR="00F6526C" w:rsidRPr="00397FA7" w:rsidRDefault="00F6526C" w:rsidP="00F6526C">
      <w:pPr>
        <w:spacing w:before="120" w:after="120" w:line="276" w:lineRule="auto"/>
        <w:jc w:val="both"/>
        <w:rPr>
          <w:rFonts w:cs="Liberation Serif"/>
        </w:rPr>
      </w:pPr>
      <w:r w:rsidRPr="00397FA7">
        <w:rPr>
          <w:rFonts w:cs="Liberation Serif"/>
        </w:rPr>
        <w:t xml:space="preserve">Ha a Panaszos nem tudja vagy nem hajlandó azonosítani magát, akkor az ügyfélszolgálat a panasz kivizsgálását mellőzheti, amelyről tájékoztatja a Panaszost, és további intézkedést nem tesz. </w:t>
      </w:r>
    </w:p>
    <w:p w14:paraId="7670C0AC" w14:textId="19D5C6D6" w:rsidR="00D00E29" w:rsidRPr="00397FA7" w:rsidRDefault="00F6526C" w:rsidP="00F6526C">
      <w:pPr>
        <w:spacing w:before="120" w:after="120" w:line="276" w:lineRule="auto"/>
        <w:jc w:val="both"/>
        <w:rPr>
          <w:rFonts w:cs="Liberation Serif"/>
        </w:rPr>
      </w:pPr>
      <w:r w:rsidRPr="00397FA7">
        <w:rPr>
          <w:rFonts w:cs="Liberation Serif"/>
        </w:rPr>
        <w:t xml:space="preserve">Amennyiben a Panaszos a panaszt nem a saját nevében teszi, köteles képviseleti jogosultságát hitelt érdemlően igazolni. </w:t>
      </w:r>
    </w:p>
    <w:p w14:paraId="22C38F5D" w14:textId="77777777" w:rsidR="00047E0A" w:rsidRPr="00397FA7" w:rsidRDefault="00047E0A" w:rsidP="00F6526C">
      <w:pPr>
        <w:spacing w:before="120" w:after="120" w:line="276" w:lineRule="auto"/>
        <w:jc w:val="both"/>
        <w:rPr>
          <w:rFonts w:cs="Liberation Serif"/>
        </w:rPr>
      </w:pPr>
    </w:p>
    <w:p w14:paraId="0BCD3F89" w14:textId="77777777" w:rsidR="00F6526C" w:rsidRPr="00397FA7" w:rsidRDefault="00F6526C" w:rsidP="00F6526C">
      <w:pPr>
        <w:pStyle w:val="Cmsor3"/>
        <w:keepNext w:val="0"/>
        <w:keepLines w:val="0"/>
        <w:spacing w:before="0" w:after="160"/>
        <w:jc w:val="both"/>
        <w:rPr>
          <w:rFonts w:ascii="Liberation Serif" w:hAnsi="Liberation Serif" w:cs="Liberation Serif"/>
        </w:rPr>
      </w:pPr>
      <w:bookmarkStart w:id="11" w:name="_Toc185784260"/>
      <w:r w:rsidRPr="00397FA7">
        <w:rPr>
          <w:rFonts w:ascii="Liberation Serif" w:hAnsi="Liberation Serif" w:cs="Liberation Serif"/>
        </w:rPr>
        <w:lastRenderedPageBreak/>
        <w:t>A szóbeli panasz</w:t>
      </w:r>
      <w:bookmarkEnd w:id="11"/>
    </w:p>
    <w:p w14:paraId="5C0B1122" w14:textId="797136E8" w:rsidR="00F6526C" w:rsidRPr="00397FA7" w:rsidRDefault="00B27D4D" w:rsidP="00F6526C">
      <w:pPr>
        <w:spacing w:before="120" w:after="120" w:line="276" w:lineRule="auto"/>
        <w:jc w:val="both"/>
        <w:rPr>
          <w:rFonts w:cs="Liberation Serif"/>
        </w:rPr>
      </w:pPr>
      <w:r w:rsidRPr="00397FA7">
        <w:rPr>
          <w:rFonts w:cs="Liberation Serif"/>
        </w:rPr>
        <w:t xml:space="preserve">A szóbeli panaszt </w:t>
      </w:r>
      <w:r w:rsidR="00417C92" w:rsidRPr="00397FA7">
        <w:rPr>
          <w:rFonts w:cs="Liberation Serif"/>
        </w:rPr>
        <w:t>az</w:t>
      </w:r>
      <w:r w:rsidRPr="00397FA7">
        <w:rPr>
          <w:rFonts w:cs="Liberation Serif"/>
        </w:rPr>
        <w:t xml:space="preserve"> </w:t>
      </w:r>
      <w:r w:rsidR="002A3373" w:rsidRPr="00397FA7">
        <w:rPr>
          <w:rFonts w:cs="Liberation Serif"/>
        </w:rPr>
        <w:t>Üzemeltető</w:t>
      </w:r>
      <w:r w:rsidRPr="00397FA7">
        <w:rPr>
          <w:rFonts w:cs="Liberation Serif"/>
        </w:rPr>
        <w:t xml:space="preserve"> </w:t>
      </w:r>
      <w:r w:rsidR="00F6526C" w:rsidRPr="00397FA7">
        <w:rPr>
          <w:rFonts w:cs="Liberation Serif"/>
        </w:rPr>
        <w:t xml:space="preserve">haladéktalanul megvizsgálja és szükség szerint azonnal orvosolja. </w:t>
      </w:r>
    </w:p>
    <w:p w14:paraId="2F9D1F31" w14:textId="792DE9B8" w:rsidR="00F6526C" w:rsidRPr="00397FA7" w:rsidRDefault="00F6526C" w:rsidP="00F6526C">
      <w:pPr>
        <w:spacing w:before="120" w:after="120" w:line="276" w:lineRule="auto"/>
        <w:jc w:val="both"/>
        <w:rPr>
          <w:rFonts w:cs="Liberation Serif"/>
        </w:rPr>
      </w:pPr>
      <w:r w:rsidRPr="00397FA7">
        <w:rPr>
          <w:rFonts w:cs="Liberation Serif"/>
        </w:rPr>
        <w:t>Ha a Panaszos a panasz kezelésével nem ért egyet vagy a panasz azonnali ki</w:t>
      </w:r>
      <w:r w:rsidR="00005CFC" w:rsidRPr="00397FA7">
        <w:rPr>
          <w:rFonts w:cs="Liberation Serif"/>
        </w:rPr>
        <w:t xml:space="preserve">vizsgálása nem lehetséges, az </w:t>
      </w:r>
      <w:r w:rsidR="002A3373" w:rsidRPr="00397FA7">
        <w:rPr>
          <w:rFonts w:cs="Liberation Serif"/>
        </w:rPr>
        <w:t>Üzemeltető</w:t>
      </w:r>
      <w:r w:rsidRPr="00397FA7">
        <w:rPr>
          <w:rFonts w:cs="Liberation Serif"/>
        </w:rPr>
        <w:t xml:space="preserve"> munkatársa jegyzőkönyvet vesz fel a panaszról. A je</w:t>
      </w:r>
      <w:r w:rsidR="00D10369" w:rsidRPr="00397FA7">
        <w:rPr>
          <w:rFonts w:cs="Liberation Serif"/>
        </w:rPr>
        <w:t xml:space="preserve">gyzőkönyv másolati példányát </w:t>
      </w:r>
      <w:r w:rsidR="002A3373" w:rsidRPr="00397FA7">
        <w:rPr>
          <w:rFonts w:cs="Liberation Serif"/>
        </w:rPr>
        <w:t>Üzemeltető</w:t>
      </w:r>
      <w:r w:rsidRPr="00397FA7">
        <w:rPr>
          <w:rFonts w:cs="Liberation Serif"/>
        </w:rPr>
        <w:t xml:space="preserve"> a panaszosnak átadja. </w:t>
      </w:r>
    </w:p>
    <w:p w14:paraId="22191432" w14:textId="77777777" w:rsidR="00D00E29" w:rsidRPr="00397FA7" w:rsidRDefault="00D00E29" w:rsidP="00F6526C">
      <w:pPr>
        <w:spacing w:before="120" w:after="120" w:line="276" w:lineRule="auto"/>
        <w:jc w:val="both"/>
        <w:rPr>
          <w:rFonts w:cs="Liberation Serif"/>
        </w:rPr>
      </w:pPr>
    </w:p>
    <w:p w14:paraId="39C26C79" w14:textId="77777777" w:rsidR="00F6526C" w:rsidRPr="00397FA7" w:rsidRDefault="00F6526C" w:rsidP="00F6526C">
      <w:pPr>
        <w:pStyle w:val="Cmsor3"/>
        <w:keepNext w:val="0"/>
        <w:keepLines w:val="0"/>
        <w:spacing w:before="0" w:after="160"/>
        <w:jc w:val="both"/>
        <w:rPr>
          <w:rFonts w:ascii="Liberation Serif" w:hAnsi="Liberation Serif" w:cs="Liberation Serif"/>
        </w:rPr>
      </w:pPr>
      <w:bookmarkStart w:id="12" w:name="_Toc185784261"/>
      <w:r w:rsidRPr="00397FA7">
        <w:rPr>
          <w:rFonts w:ascii="Liberation Serif" w:hAnsi="Liberation Serif" w:cs="Liberation Serif"/>
        </w:rPr>
        <w:t>Az írásbeli panasz</w:t>
      </w:r>
      <w:bookmarkEnd w:id="12"/>
    </w:p>
    <w:p w14:paraId="72C83758" w14:textId="77777777" w:rsidR="00F6526C" w:rsidRPr="00397FA7" w:rsidRDefault="00F6526C" w:rsidP="00F6526C">
      <w:pPr>
        <w:spacing w:before="120" w:after="120" w:line="276" w:lineRule="auto"/>
        <w:jc w:val="both"/>
        <w:rPr>
          <w:rFonts w:cs="Liberation Serif"/>
        </w:rPr>
      </w:pPr>
      <w:r w:rsidRPr="00397FA7">
        <w:rPr>
          <w:rFonts w:cs="Liberation Serif"/>
        </w:rPr>
        <w:t>A panasz bejelenthető írásban személyesen, vagy az Üzemeltető 3. pontban meghatározott elérhetőségein. Az Ügyfélszolgálat jegyzőkönyvet vesz fel a panaszról, melyhez az írásban beadott panaszt csatolja.</w:t>
      </w:r>
    </w:p>
    <w:p w14:paraId="20E6BAAB" w14:textId="77777777" w:rsidR="00B045A8" w:rsidRPr="00397FA7" w:rsidRDefault="00B045A8" w:rsidP="00F6526C">
      <w:pPr>
        <w:spacing w:before="120" w:after="120" w:line="276" w:lineRule="auto"/>
        <w:jc w:val="both"/>
        <w:rPr>
          <w:rFonts w:cs="Liberation Serif"/>
        </w:rPr>
      </w:pPr>
    </w:p>
    <w:p w14:paraId="06001F90" w14:textId="77777777" w:rsidR="00F6526C" w:rsidRPr="00397FA7" w:rsidRDefault="00F6526C" w:rsidP="00F6526C">
      <w:pPr>
        <w:pStyle w:val="Cmsor3"/>
        <w:keepNext w:val="0"/>
        <w:keepLines w:val="0"/>
        <w:spacing w:before="0" w:after="160"/>
        <w:jc w:val="both"/>
        <w:rPr>
          <w:rFonts w:ascii="Liberation Serif" w:hAnsi="Liberation Serif" w:cs="Liberation Serif"/>
        </w:rPr>
      </w:pPr>
      <w:bookmarkStart w:id="13" w:name="_Toc185784262"/>
      <w:r w:rsidRPr="00397FA7">
        <w:rPr>
          <w:rFonts w:ascii="Liberation Serif" w:hAnsi="Liberation Serif" w:cs="Liberation Serif"/>
        </w:rPr>
        <w:t>A telefonos bejelentés</w:t>
      </w:r>
      <w:bookmarkEnd w:id="13"/>
    </w:p>
    <w:p w14:paraId="4DC77CB4" w14:textId="7ED69E65" w:rsidR="00F6526C" w:rsidRPr="00397FA7" w:rsidRDefault="00F6526C" w:rsidP="00F6526C">
      <w:pPr>
        <w:spacing w:before="120" w:after="120" w:line="276" w:lineRule="auto"/>
        <w:jc w:val="both"/>
        <w:rPr>
          <w:rFonts w:cs="Liberation Serif"/>
        </w:rPr>
      </w:pPr>
      <w:r w:rsidRPr="00397FA7">
        <w:rPr>
          <w:rFonts w:cs="Liberation Serif"/>
        </w:rPr>
        <w:t xml:space="preserve">Telefonos ügyfélszolgálattal való kapcsolatfelvétel során az ügyfélszolgálat és az ügyfél közötti kommunikációt az Üzemeltető </w:t>
      </w:r>
      <w:r w:rsidR="00E878F7" w:rsidRPr="00397FA7">
        <w:rPr>
          <w:rFonts w:cs="Liberation Serif"/>
        </w:rPr>
        <w:t>nem készít hangfelvételt</w:t>
      </w:r>
      <w:r w:rsidRPr="00397FA7">
        <w:rPr>
          <w:rFonts w:cs="Liberation Serif"/>
        </w:rPr>
        <w:t>.</w:t>
      </w:r>
    </w:p>
    <w:p w14:paraId="66978589" w14:textId="77777777" w:rsidR="00B045A8" w:rsidRPr="00397FA7" w:rsidRDefault="00B045A8" w:rsidP="00F6526C">
      <w:pPr>
        <w:spacing w:before="120" w:after="120" w:line="276" w:lineRule="auto"/>
        <w:jc w:val="both"/>
        <w:rPr>
          <w:rFonts w:cs="Liberation Serif"/>
        </w:rPr>
      </w:pPr>
    </w:p>
    <w:p w14:paraId="3BF7E408" w14:textId="1901A3EF" w:rsidR="00F6526C" w:rsidRPr="00397FA7" w:rsidRDefault="00F6526C" w:rsidP="00F6526C">
      <w:pPr>
        <w:pStyle w:val="Cmsor2"/>
        <w:keepNext w:val="0"/>
        <w:spacing w:before="120" w:line="276" w:lineRule="auto"/>
        <w:jc w:val="both"/>
        <w:rPr>
          <w:rFonts w:cs="Liberation Serif"/>
        </w:rPr>
      </w:pPr>
      <w:bookmarkStart w:id="14" w:name="_Toc185784263"/>
      <w:r w:rsidRPr="00397FA7">
        <w:rPr>
          <w:rFonts w:cs="Liberation Serif"/>
        </w:rPr>
        <w:t>A jegyzőkönyv tartalma</w:t>
      </w:r>
      <w:bookmarkEnd w:id="14"/>
    </w:p>
    <w:p w14:paraId="2FF3DB80" w14:textId="32AEF85E"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Panaszos neve;</w:t>
      </w:r>
    </w:p>
    <w:p w14:paraId="39389A1D" w14:textId="6F621AF5"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Panaszos lakcíme, illetve amennyiben szükséges, levelezési címe, e-mail címe;</w:t>
      </w:r>
    </w:p>
    <w:p w14:paraId="4B7D117E" w14:textId="21A1095E"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panasz előterjesztésének helye, ideje, módja;</w:t>
      </w:r>
    </w:p>
    <w:p w14:paraId="1814E924" w14:textId="74E10736"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Panaszos panaszának részletes leírása;</w:t>
      </w:r>
    </w:p>
    <w:p w14:paraId="7540BFCC" w14:textId="2F3970BB"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Panaszos által bemutatott iratok, dokumentumok és egyéb bizonyítékok jegyzéke;</w:t>
      </w:r>
    </w:p>
    <w:p w14:paraId="500AFE61" w14:textId="12881767"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z Üzemeltető nyilatkozata a panasszal kapcsolatos álláspontjáról, amennyiben a panasz azonnali kivizsgálása lehetséges,</w:t>
      </w:r>
    </w:p>
    <w:p w14:paraId="50CDA016" w14:textId="5184BDA3"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jegyzőkönyvet felvevő személy és - telefonon vagy egyéb elektronikus hírközlési szolgáltatás felhasználásával közölt szóbeli panasz kivételével – a Panaszos aláírása;</w:t>
      </w:r>
    </w:p>
    <w:p w14:paraId="7B834574" w14:textId="04E20F62"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jegyzőkönyv felvételének helye, ideje;</w:t>
      </w:r>
    </w:p>
    <w:p w14:paraId="760C6EB2" w14:textId="6D9F2D75"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A</w:t>
      </w:r>
      <w:r w:rsidR="00F6526C" w:rsidRPr="00397FA7">
        <w:rPr>
          <w:rFonts w:cs="Liberation Serif"/>
        </w:rPr>
        <w:t xml:space="preserve"> jegyzőkönyv sorszáma;</w:t>
      </w:r>
    </w:p>
    <w:p w14:paraId="55FF90BC" w14:textId="2F8FDC61" w:rsidR="00F6526C" w:rsidRPr="00397FA7" w:rsidRDefault="00417C92" w:rsidP="00F6526C">
      <w:pPr>
        <w:pStyle w:val="Listaszerbekezds"/>
        <w:numPr>
          <w:ilvl w:val="0"/>
          <w:numId w:val="22"/>
        </w:numPr>
        <w:spacing w:before="120" w:after="120" w:line="276" w:lineRule="auto"/>
        <w:jc w:val="both"/>
        <w:rPr>
          <w:rFonts w:cs="Liberation Serif"/>
        </w:rPr>
      </w:pPr>
      <w:r>
        <w:rPr>
          <w:rFonts w:cs="Liberation Serif"/>
        </w:rPr>
        <w:t>T</w:t>
      </w:r>
      <w:r w:rsidR="00F6526C" w:rsidRPr="00397FA7">
        <w:rPr>
          <w:rFonts w:cs="Liberation Serif"/>
        </w:rPr>
        <w:t>elefonon közölt szóbeli panasz esetén a panasz egyedi azonosítószáma.</w:t>
      </w:r>
    </w:p>
    <w:p w14:paraId="7AB62BAA" w14:textId="77777777" w:rsidR="004C5CFF" w:rsidRPr="00397FA7" w:rsidRDefault="004C5CFF" w:rsidP="004C5CFF">
      <w:pPr>
        <w:pStyle w:val="Listaszerbekezds"/>
        <w:spacing w:before="120" w:after="120" w:line="276" w:lineRule="auto"/>
        <w:jc w:val="both"/>
        <w:rPr>
          <w:rFonts w:cs="Liberation Serif"/>
        </w:rPr>
      </w:pPr>
    </w:p>
    <w:p w14:paraId="48604FB1" w14:textId="77777777" w:rsidR="00F6526C" w:rsidRPr="00397FA7" w:rsidRDefault="00F6526C" w:rsidP="00F6526C">
      <w:pPr>
        <w:pStyle w:val="Cmsor2"/>
        <w:keepNext w:val="0"/>
        <w:spacing w:before="120" w:line="276" w:lineRule="auto"/>
        <w:jc w:val="both"/>
        <w:rPr>
          <w:rFonts w:cs="Liberation Serif"/>
        </w:rPr>
      </w:pPr>
      <w:bookmarkStart w:id="15" w:name="_Toc185784264"/>
      <w:r w:rsidRPr="00397FA7">
        <w:rPr>
          <w:rFonts w:cs="Liberation Serif"/>
        </w:rPr>
        <w:t>A panasz kivizsgálása és megválaszolása</w:t>
      </w:r>
      <w:bookmarkEnd w:id="15"/>
    </w:p>
    <w:p w14:paraId="31DE1983" w14:textId="5E1108BA" w:rsidR="00F6526C" w:rsidRPr="00397FA7" w:rsidRDefault="002A3373" w:rsidP="00F6526C">
      <w:pPr>
        <w:spacing w:before="120" w:after="120" w:line="276" w:lineRule="auto"/>
        <w:jc w:val="both"/>
        <w:rPr>
          <w:rFonts w:cs="Liberation Serif"/>
        </w:rPr>
      </w:pPr>
      <w:r w:rsidRPr="00397FA7">
        <w:rPr>
          <w:rFonts w:cs="Liberation Serif"/>
        </w:rPr>
        <w:t>Üzemeltető</w:t>
      </w:r>
      <w:r w:rsidR="008574D5" w:rsidRPr="00397FA7">
        <w:rPr>
          <w:rFonts w:cs="Liberation Serif"/>
        </w:rPr>
        <w:t xml:space="preserve"> </w:t>
      </w:r>
      <w:r w:rsidR="00F6526C" w:rsidRPr="00397FA7">
        <w:rPr>
          <w:rFonts w:cs="Liberation Serif"/>
        </w:rPr>
        <w:t xml:space="preserve">a szóbeli panaszt haladéktalanul megvizsgálja és szükség szerint azonnal orvosolja. </w:t>
      </w:r>
    </w:p>
    <w:p w14:paraId="308572C2"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Amennyiben az azonnali orvoslás nem lehetséges, illetve azzal Panaszos nem ért egyet, a Panaszkezelési Felelős a panaszt érdemben haladéktalanul – lehetőleg 5 (öt) munkanapon belül - megvizsgálja. </w:t>
      </w:r>
    </w:p>
    <w:p w14:paraId="0A9050D9" w14:textId="77777777" w:rsidR="00F6526C" w:rsidRPr="00397FA7" w:rsidRDefault="00F6526C" w:rsidP="00F6526C">
      <w:pPr>
        <w:spacing w:before="120" w:after="120" w:line="276" w:lineRule="auto"/>
        <w:jc w:val="both"/>
        <w:rPr>
          <w:rFonts w:cs="Liberation Serif"/>
        </w:rPr>
      </w:pPr>
      <w:r w:rsidRPr="00397FA7">
        <w:rPr>
          <w:rFonts w:cs="Liberation Serif"/>
        </w:rPr>
        <w:t>Amennyiben a kivizsgálás során a Felelősnek további információra van szüksége, úgy megkeresést intéz a Panaszos felé.</w:t>
      </w:r>
    </w:p>
    <w:p w14:paraId="5D7A5C89" w14:textId="77777777" w:rsidR="00F6526C" w:rsidRPr="00397FA7" w:rsidRDefault="00F6526C" w:rsidP="00F6526C">
      <w:pPr>
        <w:spacing w:before="120" w:after="120" w:line="276" w:lineRule="auto"/>
        <w:jc w:val="both"/>
        <w:rPr>
          <w:rFonts w:cs="Liberation Serif"/>
        </w:rPr>
      </w:pPr>
      <w:r w:rsidRPr="00397FA7">
        <w:rPr>
          <w:rFonts w:cs="Liberation Serif"/>
        </w:rPr>
        <w:lastRenderedPageBreak/>
        <w:t xml:space="preserve">Amennyiben Felelős megállapítja, hogy a panasz kivizsgálása nem Üzemeltető hatáskörébe tartozik, úgy erről – lehetőleg a hatáskörrel rendelkező szerv vagy társaság megnevezésével – haladéktalanul, de legkésőbb 15 (tizenöt) napon belül értesíti Panaszost. </w:t>
      </w:r>
    </w:p>
    <w:p w14:paraId="3A3CED74"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Panaszkezelési Felelős a panasz benyújtásától számított legfeljebb 15 (tizenöt) napon belül a panasszal kapcsolatos álláspontját, annak orvoslását, illetve az esetlegesen hozott intézkedéseket tartalmazó választ küld Panaszos részére. </w:t>
      </w:r>
    </w:p>
    <w:p w14:paraId="4E6E5461" w14:textId="77777777" w:rsidR="00F6526C" w:rsidRPr="00397FA7" w:rsidRDefault="00F6526C" w:rsidP="00F6526C">
      <w:pPr>
        <w:spacing w:before="120" w:after="120" w:line="276" w:lineRule="auto"/>
        <w:jc w:val="both"/>
        <w:rPr>
          <w:rFonts w:cs="Liberation Serif"/>
        </w:rPr>
      </w:pPr>
      <w:r w:rsidRPr="00397FA7">
        <w:rPr>
          <w:rFonts w:cs="Liberation Serif"/>
        </w:rPr>
        <w:t>A válaszadási határidő helyszíni vizsgálat vagy valamely hatóság megkeresésének szükségessége esetén egy alkalommal legfeljebb 15 (tizenöt) nappal meghosszabbítható. A válaszadási határidő meghosszabbításáról és annak indokáról a Panaszost írásban, a válaszadási határidő letelte előtt tájékoztatni kell.</w:t>
      </w:r>
    </w:p>
    <w:p w14:paraId="79A7F3E3" w14:textId="77777777" w:rsidR="00F6526C" w:rsidRPr="00397FA7" w:rsidRDefault="00F6526C" w:rsidP="00F6526C">
      <w:pPr>
        <w:spacing w:before="120" w:after="120" w:line="276" w:lineRule="auto"/>
        <w:jc w:val="both"/>
        <w:rPr>
          <w:rFonts w:cs="Liberation Serif"/>
        </w:rPr>
      </w:pPr>
      <w:r w:rsidRPr="00397FA7">
        <w:rPr>
          <w:rFonts w:cs="Liberation Serif"/>
        </w:rPr>
        <w:t>A választ a Panaszkezelési Felelős az alábbi módon küldi meg Panaszos részére:</w:t>
      </w:r>
    </w:p>
    <w:p w14:paraId="45377AF5" w14:textId="77777777" w:rsidR="00F6526C" w:rsidRPr="00397FA7" w:rsidRDefault="00F6526C" w:rsidP="00F6526C">
      <w:pPr>
        <w:pStyle w:val="Listaszerbekezds"/>
        <w:numPr>
          <w:ilvl w:val="0"/>
          <w:numId w:val="22"/>
        </w:numPr>
        <w:spacing w:before="120" w:after="120" w:line="276" w:lineRule="auto"/>
        <w:jc w:val="both"/>
        <w:rPr>
          <w:rFonts w:cs="Liberation Serif"/>
        </w:rPr>
      </w:pPr>
      <w:r w:rsidRPr="00397FA7">
        <w:rPr>
          <w:rFonts w:cs="Liberation Serif"/>
        </w:rPr>
        <w:t>amennyiben a feltételei adottak e-mail útján</w:t>
      </w:r>
    </w:p>
    <w:p w14:paraId="7C74D188" w14:textId="77777777" w:rsidR="00F6526C" w:rsidRPr="00397FA7" w:rsidRDefault="00F6526C" w:rsidP="00F6526C">
      <w:pPr>
        <w:pStyle w:val="Listaszerbekezds"/>
        <w:numPr>
          <w:ilvl w:val="0"/>
          <w:numId w:val="22"/>
        </w:numPr>
        <w:spacing w:before="120" w:after="120" w:line="276" w:lineRule="auto"/>
        <w:jc w:val="both"/>
        <w:rPr>
          <w:rFonts w:cs="Liberation Serif"/>
        </w:rPr>
      </w:pPr>
      <w:r w:rsidRPr="00397FA7">
        <w:rPr>
          <w:rFonts w:cs="Liberation Serif"/>
        </w:rPr>
        <w:t>egyéb esetben, illetve a Panaszos kérése postai úton</w:t>
      </w:r>
    </w:p>
    <w:p w14:paraId="28974804"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válaszlevél minden esetben tartalmazza a panaszt kivizsgáló személy elérhetőségét. </w:t>
      </w:r>
    </w:p>
    <w:p w14:paraId="4EB293CC" w14:textId="77777777" w:rsidR="00F6526C" w:rsidRPr="00397FA7" w:rsidRDefault="00F6526C" w:rsidP="00F6526C">
      <w:pPr>
        <w:spacing w:before="120" w:after="120" w:line="276" w:lineRule="auto"/>
        <w:jc w:val="both"/>
        <w:rPr>
          <w:rFonts w:cs="Liberation Serif"/>
        </w:rPr>
      </w:pPr>
      <w:r w:rsidRPr="00397FA7">
        <w:rPr>
          <w:rFonts w:cs="Liberation Serif"/>
        </w:rPr>
        <w:t>Amennyiben a panasz kezelése során adatvédelmi kérdés merül fel, vagy a panasz a Panaszos személyes adatainak védelmével kapcsolatos jogosultságainak gyakorlására irányuló kérelmet is tartalmaz, vagy a panasz az ügyfél személyes adatainak a kezelésével függ össze, a Panaszkezelési Felelős a panaszt haladéktalanul, de legfeljebb 2 (kettő) napon belül továbbítja az Üzemeltető adatvédelmi tisztviselője részére.</w:t>
      </w:r>
    </w:p>
    <w:p w14:paraId="33DCEADA" w14:textId="77777777" w:rsidR="00F6526C" w:rsidRPr="00397FA7" w:rsidRDefault="00F6526C" w:rsidP="00F6526C">
      <w:pPr>
        <w:spacing w:before="120" w:after="120" w:line="276" w:lineRule="auto"/>
        <w:jc w:val="both"/>
        <w:rPr>
          <w:rFonts w:cs="Liberation Serif"/>
        </w:rPr>
      </w:pPr>
      <w:r w:rsidRPr="00397FA7">
        <w:rPr>
          <w:rFonts w:cs="Liberation Serif"/>
        </w:rPr>
        <w:t>A korábbi, érdemben megválaszolt panasz tartalmával azonos tartalmú, ugyanazon Panaszos által tett, ismételt, új információt nem tartalmazó panasz, valamint az azonosíthatatlan személy által tett fogyasztói panasz kivizsgálását az Üzemeltető mellőzheti.</w:t>
      </w:r>
    </w:p>
    <w:p w14:paraId="45198B46" w14:textId="77777777" w:rsidR="00B045A8" w:rsidRPr="00397FA7" w:rsidRDefault="00B045A8" w:rsidP="00F6526C">
      <w:pPr>
        <w:spacing w:before="120" w:after="120" w:line="276" w:lineRule="auto"/>
        <w:jc w:val="both"/>
        <w:rPr>
          <w:rFonts w:cs="Liberation Serif"/>
        </w:rPr>
      </w:pPr>
    </w:p>
    <w:p w14:paraId="3D2A7CB2" w14:textId="77777777" w:rsidR="00F6526C" w:rsidRPr="00397FA7" w:rsidRDefault="00F6526C" w:rsidP="00F6526C">
      <w:pPr>
        <w:pStyle w:val="Cmsor2"/>
        <w:keepNext w:val="0"/>
        <w:spacing w:before="120" w:line="276" w:lineRule="auto"/>
        <w:jc w:val="both"/>
        <w:rPr>
          <w:rFonts w:cs="Liberation Serif"/>
        </w:rPr>
      </w:pPr>
      <w:bookmarkStart w:id="16" w:name="_Toc185784265"/>
      <w:r w:rsidRPr="00397FA7">
        <w:rPr>
          <w:rFonts w:cs="Liberation Serif"/>
        </w:rPr>
        <w:t>Jogorvoslatok</w:t>
      </w:r>
      <w:bookmarkEnd w:id="16"/>
    </w:p>
    <w:p w14:paraId="21FE87CA" w14:textId="371BE441" w:rsidR="00F6526C" w:rsidRPr="00397FA7" w:rsidRDefault="00F6526C" w:rsidP="00F6526C">
      <w:pPr>
        <w:spacing w:before="120" w:after="120" w:line="276" w:lineRule="auto"/>
        <w:jc w:val="both"/>
        <w:rPr>
          <w:rFonts w:cs="Liberation Serif"/>
        </w:rPr>
      </w:pPr>
      <w:r w:rsidRPr="00397FA7">
        <w:rPr>
          <w:rFonts w:cs="Liberation Serif"/>
        </w:rPr>
        <w:t xml:space="preserve">A panasz elutasítása esetén a Panaszkezelési Felelős írásban tájékoztatja jogorvoslati lehetőségéről az Panaszost, </w:t>
      </w:r>
      <w:r w:rsidR="00D00E29" w:rsidRPr="00397FA7">
        <w:rPr>
          <w:rFonts w:cs="Liberation Serif"/>
        </w:rPr>
        <w:t>illetve,</w:t>
      </w:r>
      <w:r w:rsidRPr="00397FA7">
        <w:rPr>
          <w:rFonts w:cs="Liberation Serif"/>
        </w:rPr>
        <w:t xml:space="preserve"> hogy panaszával – annak jellege szerint – milyen szervhez, hatósághoz vagy bírósághoz fordulhat. </w:t>
      </w:r>
    </w:p>
    <w:p w14:paraId="3CAC2307" w14:textId="77777777" w:rsidR="00F6526C" w:rsidRPr="00397FA7" w:rsidRDefault="00F6526C" w:rsidP="00F6526C">
      <w:pPr>
        <w:spacing w:before="120" w:after="120" w:line="276" w:lineRule="auto"/>
        <w:jc w:val="both"/>
        <w:rPr>
          <w:rFonts w:cs="Liberation Serif"/>
        </w:rPr>
      </w:pPr>
      <w:r w:rsidRPr="00397FA7">
        <w:rPr>
          <w:rFonts w:cs="Liberation Serif"/>
        </w:rPr>
        <w:t>A tájékoztatásnak tartalmaznia kell az illetékes hatóság, illetve a Panaszos lakóhelye vagy tartózkodási helye szerinti békéltető testület székhelyét, telefonos és internetes elérhetőségét, valamint levelezési címét. A tájékoztatásnak arra is ki kell terjednie, hogy az Üzemeltető a fogyasztói jogvita rendezése érdekében igénybe veszi-e a békéltető testületi eljárást</w:t>
      </w:r>
    </w:p>
    <w:p w14:paraId="32C8AACC" w14:textId="77777777" w:rsidR="00F6526C" w:rsidRPr="00397FA7" w:rsidRDefault="00F6526C" w:rsidP="00F6526C">
      <w:pPr>
        <w:spacing w:before="120" w:after="120" w:line="276" w:lineRule="auto"/>
        <w:jc w:val="both"/>
        <w:rPr>
          <w:rFonts w:cs="Liberation Serif"/>
        </w:rPr>
      </w:pPr>
      <w:r w:rsidRPr="00397FA7">
        <w:rPr>
          <w:rFonts w:cs="Liberation Serif"/>
        </w:rPr>
        <w:t>A Panaszost ezek a lehetőségek akkor is megilletik, ha a panasz kivizsgálására előírt jogszabályi válaszadási határidő eredménytelenül telt el.</w:t>
      </w:r>
    </w:p>
    <w:p w14:paraId="6021B843" w14:textId="77777777" w:rsidR="004C5CFF" w:rsidRPr="00397FA7" w:rsidRDefault="004C5CFF" w:rsidP="00F6526C">
      <w:pPr>
        <w:spacing w:before="120" w:after="120" w:line="276" w:lineRule="auto"/>
        <w:jc w:val="both"/>
        <w:rPr>
          <w:rFonts w:cs="Liberation Serif"/>
        </w:rPr>
      </w:pPr>
    </w:p>
    <w:p w14:paraId="41EEF5BB" w14:textId="77777777" w:rsidR="00D00E29" w:rsidRPr="00397FA7" w:rsidRDefault="00D00E29" w:rsidP="00F6526C">
      <w:pPr>
        <w:spacing w:before="120" w:after="120" w:line="276" w:lineRule="auto"/>
        <w:jc w:val="both"/>
        <w:rPr>
          <w:rFonts w:cs="Liberation Serif"/>
        </w:rPr>
      </w:pPr>
    </w:p>
    <w:p w14:paraId="2E5AAAA2" w14:textId="77777777" w:rsidR="00294D08" w:rsidRPr="00397FA7" w:rsidRDefault="00294D08" w:rsidP="00F6526C">
      <w:pPr>
        <w:spacing w:before="120" w:after="120" w:line="276" w:lineRule="auto"/>
        <w:jc w:val="both"/>
        <w:rPr>
          <w:rFonts w:cs="Liberation Serif"/>
        </w:rPr>
      </w:pPr>
    </w:p>
    <w:p w14:paraId="229D0E6D" w14:textId="77777777" w:rsidR="00294D08" w:rsidRPr="00397FA7" w:rsidRDefault="00294D08" w:rsidP="00F6526C">
      <w:pPr>
        <w:spacing w:before="120" w:after="120" w:line="276" w:lineRule="auto"/>
        <w:jc w:val="both"/>
        <w:rPr>
          <w:rFonts w:cs="Liberation Serif"/>
        </w:rPr>
      </w:pPr>
    </w:p>
    <w:p w14:paraId="574D131F" w14:textId="77777777" w:rsidR="00F6526C" w:rsidRPr="00397FA7" w:rsidRDefault="00F6526C" w:rsidP="00F6526C">
      <w:pPr>
        <w:pStyle w:val="Cmsor3"/>
        <w:keepNext w:val="0"/>
        <w:keepLines w:val="0"/>
        <w:spacing w:before="0" w:after="160"/>
        <w:jc w:val="both"/>
        <w:rPr>
          <w:rFonts w:ascii="Liberation Serif" w:hAnsi="Liberation Serif" w:cs="Liberation Serif"/>
        </w:rPr>
      </w:pPr>
      <w:bookmarkStart w:id="17" w:name="_Toc185784266"/>
      <w:r w:rsidRPr="00397FA7">
        <w:rPr>
          <w:rFonts w:ascii="Liberation Serif" w:hAnsi="Liberation Serif" w:cs="Liberation Serif"/>
        </w:rPr>
        <w:lastRenderedPageBreak/>
        <w:t>Fogyasztónak minősülő Panaszos számára nyitva álló jogorvoslati fórumok:</w:t>
      </w:r>
      <w:bookmarkEnd w:id="17"/>
    </w:p>
    <w:p w14:paraId="42E3833F" w14:textId="77777777" w:rsidR="00F6526C" w:rsidRPr="00397FA7" w:rsidRDefault="00F6526C" w:rsidP="00F6526C">
      <w:pPr>
        <w:pStyle w:val="Listaszerbekezds"/>
        <w:numPr>
          <w:ilvl w:val="0"/>
          <w:numId w:val="23"/>
        </w:numPr>
        <w:spacing w:before="120" w:after="120" w:line="276" w:lineRule="auto"/>
        <w:jc w:val="both"/>
        <w:rPr>
          <w:rFonts w:cs="Liberation Serif"/>
        </w:rPr>
      </w:pPr>
      <w:r w:rsidRPr="00397FA7">
        <w:rPr>
          <w:rFonts w:cs="Liberation Serif"/>
        </w:rPr>
        <w:t>bármely, különösen szerződés létrejöttével, érvényességével, joghatásaival és megszűnésével, továbbá a szerződésszegéssel és annak joghatásaival kapcsolatos jogvita (pénzügyi fogyasztói jogvita) esetén a Fogyasztó a Magyar Nemzeti Bank által működtetett Pénzügyi Békéltető Testülethez (1013 Budapest, Krisztina krt. 39. Levélcím: H-1525 Budapest BKKP Pf. 172, telefon: +36-80-203-776, e-mail: ugyfelszolgalat@mnb.hu, internetes elérhetőség: https://www.mnb.hu/bekeltetes);</w:t>
      </w:r>
    </w:p>
    <w:p w14:paraId="2D2EF2D0" w14:textId="77777777" w:rsidR="00F6526C" w:rsidRPr="00397FA7" w:rsidRDefault="00F6526C" w:rsidP="00F6526C">
      <w:pPr>
        <w:pStyle w:val="Listaszerbekezds"/>
        <w:numPr>
          <w:ilvl w:val="0"/>
          <w:numId w:val="23"/>
        </w:numPr>
        <w:spacing w:before="120" w:after="120" w:line="276" w:lineRule="auto"/>
        <w:jc w:val="both"/>
        <w:rPr>
          <w:rFonts w:cs="Liberation Serif"/>
        </w:rPr>
      </w:pPr>
      <w:r w:rsidRPr="00397FA7">
        <w:rPr>
          <w:rFonts w:cs="Liberation Serif"/>
        </w:rPr>
        <w:t>a fogyasztóvédelemről szóló 1997. évi CLV. törvény szerint a fogyasztó lakóhelye vagy tartózkodási helye szerint illetékes békéltető testülethez, melyek listáját megtalálja a www.bekeltetes.hu oldalon, illetve jelen tájékoztató 1. számú mellékleteként;</w:t>
      </w:r>
    </w:p>
    <w:p w14:paraId="7D25D0C1" w14:textId="77777777" w:rsidR="00F6526C" w:rsidRPr="00397FA7" w:rsidRDefault="00F6526C" w:rsidP="00F6526C">
      <w:pPr>
        <w:pStyle w:val="Listaszerbekezds"/>
        <w:numPr>
          <w:ilvl w:val="0"/>
          <w:numId w:val="23"/>
        </w:numPr>
        <w:spacing w:before="120" w:after="120" w:line="276" w:lineRule="auto"/>
        <w:jc w:val="both"/>
        <w:rPr>
          <w:rFonts w:cs="Liberation Serif"/>
        </w:rPr>
      </w:pPr>
      <w:r w:rsidRPr="00397FA7">
        <w:rPr>
          <w:rFonts w:cs="Liberation Serif"/>
        </w:rPr>
        <w:t>a hatáskörrel és illetékességgel rendelkező bírósághoz fordulhat.</w:t>
      </w:r>
    </w:p>
    <w:p w14:paraId="0D84F7C9" w14:textId="77777777" w:rsidR="004C5CFF" w:rsidRPr="00397FA7" w:rsidRDefault="004C5CFF" w:rsidP="004C5CFF">
      <w:pPr>
        <w:pStyle w:val="Listaszerbekezds"/>
        <w:spacing w:before="120" w:after="120" w:line="276" w:lineRule="auto"/>
        <w:jc w:val="both"/>
        <w:rPr>
          <w:rFonts w:cs="Liberation Serif"/>
        </w:rPr>
      </w:pPr>
    </w:p>
    <w:p w14:paraId="2EC668FC" w14:textId="77777777" w:rsidR="00F6526C" w:rsidRPr="00397FA7" w:rsidRDefault="00F6526C" w:rsidP="00F6526C">
      <w:pPr>
        <w:pStyle w:val="Cmsor3"/>
        <w:keepNext w:val="0"/>
        <w:keepLines w:val="0"/>
        <w:spacing w:before="0" w:after="160"/>
        <w:jc w:val="both"/>
        <w:rPr>
          <w:rFonts w:ascii="Liberation Serif" w:hAnsi="Liberation Serif" w:cs="Liberation Serif"/>
        </w:rPr>
      </w:pPr>
      <w:bookmarkStart w:id="18" w:name="_Toc185784267"/>
      <w:r w:rsidRPr="00397FA7">
        <w:rPr>
          <w:rFonts w:ascii="Liberation Serif" w:hAnsi="Liberation Serif" w:cs="Liberation Serif"/>
        </w:rPr>
        <w:t>Fogyasztónak nem minősülő Panaszos számára nyitva álló jogorvoslati fórum:</w:t>
      </w:r>
      <w:bookmarkEnd w:id="18"/>
    </w:p>
    <w:p w14:paraId="0CB6628B" w14:textId="77777777" w:rsidR="00F6526C" w:rsidRPr="00397FA7" w:rsidRDefault="00F6526C" w:rsidP="00F6526C">
      <w:pPr>
        <w:pStyle w:val="Listaszerbekezds"/>
        <w:numPr>
          <w:ilvl w:val="0"/>
          <w:numId w:val="23"/>
        </w:numPr>
        <w:spacing w:before="120" w:after="120" w:line="276" w:lineRule="auto"/>
        <w:jc w:val="both"/>
        <w:rPr>
          <w:rFonts w:cs="Liberation Serif"/>
        </w:rPr>
      </w:pPr>
      <w:r w:rsidRPr="00397FA7">
        <w:rPr>
          <w:rFonts w:cs="Liberation Serif"/>
        </w:rPr>
        <w:t>a hatáskörrel és illetékességgel rendelkező bírósághoz fordulhat.</w:t>
      </w:r>
    </w:p>
    <w:p w14:paraId="26B1853B" w14:textId="77777777" w:rsidR="008907F1" w:rsidRPr="00397FA7" w:rsidRDefault="008907F1" w:rsidP="008907F1">
      <w:pPr>
        <w:spacing w:before="120" w:after="120" w:line="276" w:lineRule="auto"/>
        <w:jc w:val="both"/>
        <w:rPr>
          <w:rFonts w:cs="Liberation Serif"/>
        </w:rPr>
      </w:pPr>
    </w:p>
    <w:p w14:paraId="38D541B5" w14:textId="77777777" w:rsidR="008907F1" w:rsidRPr="00397FA7" w:rsidRDefault="008907F1" w:rsidP="008907F1">
      <w:pPr>
        <w:spacing w:before="120" w:after="120" w:line="276" w:lineRule="auto"/>
        <w:jc w:val="both"/>
        <w:rPr>
          <w:rFonts w:cs="Liberation Serif"/>
        </w:rPr>
      </w:pPr>
    </w:p>
    <w:p w14:paraId="4BEF1D8D" w14:textId="77777777" w:rsidR="00F6526C" w:rsidRDefault="00F6526C" w:rsidP="00F6526C">
      <w:pPr>
        <w:pStyle w:val="Cmsor1"/>
        <w:keepNext w:val="0"/>
        <w:keepLines w:val="0"/>
        <w:spacing w:before="120" w:after="120" w:line="276" w:lineRule="auto"/>
        <w:ind w:left="432" w:hanging="432"/>
        <w:jc w:val="both"/>
        <w:rPr>
          <w:rFonts w:ascii="Liberation Serif" w:hAnsi="Liberation Serif" w:cs="Liberation Serif"/>
        </w:rPr>
      </w:pPr>
      <w:bookmarkStart w:id="19" w:name="_Toc185784268"/>
      <w:r w:rsidRPr="00397FA7">
        <w:rPr>
          <w:rFonts w:ascii="Liberation Serif" w:hAnsi="Liberation Serif" w:cs="Liberation Serif"/>
        </w:rPr>
        <w:t>A PANASZOK NYILVÁNTARTÁSÁRA VONATKOZÓ SZABÁLYOK</w:t>
      </w:r>
      <w:bookmarkEnd w:id="19"/>
    </w:p>
    <w:p w14:paraId="22A32811" w14:textId="77777777" w:rsidR="007103CF" w:rsidRPr="007103CF" w:rsidRDefault="007103CF" w:rsidP="007103CF"/>
    <w:p w14:paraId="2F4D86C3" w14:textId="77777777" w:rsidR="00F6526C" w:rsidRPr="00397FA7" w:rsidRDefault="00F6526C" w:rsidP="00F6526C">
      <w:pPr>
        <w:spacing w:before="120" w:after="120" w:line="276" w:lineRule="auto"/>
        <w:jc w:val="both"/>
        <w:rPr>
          <w:rFonts w:cs="Liberation Serif"/>
        </w:rPr>
      </w:pPr>
      <w:r w:rsidRPr="00397FA7">
        <w:rPr>
          <w:rFonts w:cs="Liberation Serif"/>
        </w:rPr>
        <w:t>A panaszról, illetve a panaszra adott válaszról, az esetleges intézkedésekről az Üzemeltető nyilvántartást vezet. A nyilvántartást a Panaszkezelési Felelős vezeti.</w:t>
      </w:r>
    </w:p>
    <w:p w14:paraId="4C37A6D4" w14:textId="77777777" w:rsidR="00F6526C" w:rsidRPr="00397FA7" w:rsidRDefault="00F6526C" w:rsidP="00F6526C">
      <w:pPr>
        <w:spacing w:before="120" w:after="120" w:line="276" w:lineRule="auto"/>
        <w:jc w:val="both"/>
        <w:rPr>
          <w:rFonts w:cs="Liberation Serif"/>
        </w:rPr>
      </w:pPr>
      <w:r w:rsidRPr="00397FA7">
        <w:rPr>
          <w:rFonts w:cs="Liberation Serif"/>
        </w:rPr>
        <w:t xml:space="preserve">A nyilvántartás tartalmazza a jegyzőkönyv kötelező tartalmi elemeit, illetve a panasz rendezésére szolgáló intézkedés leírása, az intézkedés határideje és végrehajtásáért felelős személy neve, és a panasz elutasítása esetén annak indokolása. </w:t>
      </w:r>
    </w:p>
    <w:p w14:paraId="0E07F181" w14:textId="77777777" w:rsidR="00F6526C" w:rsidRPr="00397FA7" w:rsidRDefault="00F6526C" w:rsidP="00F6526C">
      <w:pPr>
        <w:spacing w:before="120" w:after="120" w:line="276" w:lineRule="auto"/>
        <w:jc w:val="both"/>
        <w:rPr>
          <w:rFonts w:cs="Liberation Serif"/>
        </w:rPr>
      </w:pPr>
      <w:r w:rsidRPr="00397FA7">
        <w:rPr>
          <w:rFonts w:cs="Liberation Serif"/>
        </w:rPr>
        <w:t>A panaszokat évente minimum egy alkalommal a Panaszkezelési Felelős kiértékeli, és amennyiben olyan eredmények állapíthatók meg, melyek a munkatársak munkavégzését segítik, úgy erről írásban – szükség esetén szóban, illetve oktatás keretében – tájékoztatja az adott területen érintett munkatársakat. Amennyiben a kiértékelés intézkedés megtételét igényli, Panaszkezelési Felelős írásban javaslatot tesz az ügyvezető felé.</w:t>
      </w:r>
    </w:p>
    <w:p w14:paraId="61C89736" w14:textId="77777777" w:rsidR="00F6526C" w:rsidRDefault="00F6526C" w:rsidP="00F6526C">
      <w:pPr>
        <w:spacing w:before="120" w:after="120" w:line="276" w:lineRule="auto"/>
        <w:jc w:val="both"/>
        <w:rPr>
          <w:rFonts w:cs="Liberation Serif"/>
        </w:rPr>
      </w:pPr>
      <w:r w:rsidRPr="00397FA7">
        <w:rPr>
          <w:rFonts w:cs="Liberation Serif"/>
        </w:rPr>
        <w:t>Az Üzemeltető a nyilvántartásban rögzített adatokat 5 évig megőrzi.</w:t>
      </w:r>
    </w:p>
    <w:p w14:paraId="35708C9D" w14:textId="77777777" w:rsidR="00FC0618" w:rsidRPr="00397FA7" w:rsidRDefault="00FC0618" w:rsidP="00F6526C">
      <w:pPr>
        <w:spacing w:before="120" w:after="120" w:line="276" w:lineRule="auto"/>
        <w:jc w:val="both"/>
        <w:rPr>
          <w:rFonts w:cs="Liberation Serif"/>
        </w:rPr>
      </w:pPr>
    </w:p>
    <w:p w14:paraId="11CD5103" w14:textId="77777777" w:rsidR="004C5CFF" w:rsidRPr="00397FA7" w:rsidRDefault="004C5CFF" w:rsidP="00F6526C">
      <w:pPr>
        <w:spacing w:before="120" w:after="120" w:line="276" w:lineRule="auto"/>
        <w:jc w:val="both"/>
        <w:rPr>
          <w:rFonts w:cs="Liberation Serif"/>
        </w:rPr>
      </w:pPr>
    </w:p>
    <w:p w14:paraId="675DD90B" w14:textId="77777777" w:rsidR="00F6526C" w:rsidRPr="00397FA7" w:rsidRDefault="00F6526C" w:rsidP="00F6526C">
      <w:pPr>
        <w:pStyle w:val="Cmsor1"/>
        <w:keepNext w:val="0"/>
        <w:keepLines w:val="0"/>
        <w:spacing w:before="120" w:after="120" w:line="276" w:lineRule="auto"/>
        <w:ind w:left="432" w:hanging="432"/>
        <w:jc w:val="both"/>
        <w:rPr>
          <w:rFonts w:ascii="Liberation Serif" w:hAnsi="Liberation Serif" w:cs="Liberation Serif"/>
        </w:rPr>
      </w:pPr>
      <w:bookmarkStart w:id="20" w:name="_Toc185784269"/>
      <w:r w:rsidRPr="00397FA7">
        <w:rPr>
          <w:rFonts w:ascii="Liberation Serif" w:hAnsi="Liberation Serif" w:cs="Liberation Serif"/>
        </w:rPr>
        <w:t>ZÁRÓ RENDELKEZÉSEK</w:t>
      </w:r>
      <w:bookmarkEnd w:id="20"/>
    </w:p>
    <w:p w14:paraId="165C6074" w14:textId="322DED6E" w:rsidR="00F6526C" w:rsidRPr="00397FA7" w:rsidRDefault="00F6526C" w:rsidP="00F6526C">
      <w:pPr>
        <w:spacing w:before="120" w:after="120" w:line="276" w:lineRule="auto"/>
        <w:jc w:val="both"/>
        <w:rPr>
          <w:rFonts w:cs="Liberation Serif"/>
        </w:rPr>
      </w:pPr>
      <w:r w:rsidRPr="00397FA7">
        <w:rPr>
          <w:rFonts w:cs="Liberation Serif"/>
        </w:rPr>
        <w:t>Jelen Szabályzat – Ügyv</w:t>
      </w:r>
      <w:r w:rsidR="00E878F7" w:rsidRPr="00397FA7">
        <w:rPr>
          <w:rFonts w:cs="Liberation Serif"/>
        </w:rPr>
        <w:t>ezetői utasítás formájában – 2025.01.01</w:t>
      </w:r>
      <w:r w:rsidRPr="00397FA7">
        <w:rPr>
          <w:rFonts w:cs="Liberation Serif"/>
        </w:rPr>
        <w:t xml:space="preserve">. napján lép hatályba. </w:t>
      </w:r>
    </w:p>
    <w:p w14:paraId="70ECF35E" w14:textId="77777777" w:rsidR="00F6526C" w:rsidRPr="00397FA7" w:rsidRDefault="00F6526C" w:rsidP="00F6526C">
      <w:pPr>
        <w:rPr>
          <w:rFonts w:cs="Liberation Serif"/>
          <w:color w:val="000000"/>
        </w:rPr>
      </w:pPr>
    </w:p>
    <w:p w14:paraId="5BD8A335" w14:textId="2750241E" w:rsidR="00F6526C" w:rsidRPr="007103CF" w:rsidRDefault="00F6526C" w:rsidP="007103CF">
      <w:pPr>
        <w:pStyle w:val="Listaszerbekezds"/>
        <w:numPr>
          <w:ilvl w:val="0"/>
          <w:numId w:val="25"/>
        </w:numPr>
        <w:spacing w:before="120" w:after="120" w:line="300" w:lineRule="auto"/>
        <w:jc w:val="both"/>
        <w:rPr>
          <w:rFonts w:cs="Liberation Serif"/>
          <w:color w:val="000000"/>
        </w:rPr>
      </w:pPr>
      <w:r w:rsidRPr="00397FA7">
        <w:rPr>
          <w:rFonts w:cs="Liberation Serif"/>
          <w:color w:val="000000"/>
        </w:rPr>
        <w:t>számú melléklet – Békéltető testületek elérhetőségei</w:t>
      </w:r>
    </w:p>
    <w:p w14:paraId="116E6A27" w14:textId="58781BDD" w:rsidR="00F6526C" w:rsidRPr="00D00E29" w:rsidRDefault="00F6526C" w:rsidP="00294D08">
      <w:pPr>
        <w:jc w:val="center"/>
        <w:rPr>
          <w:color w:val="000000"/>
        </w:rPr>
      </w:pPr>
      <w:r>
        <w:rPr>
          <w:rFonts w:ascii="Arial" w:hAnsi="Arial" w:cs="Arial"/>
          <w:noProof/>
          <w:sz w:val="21"/>
          <w:szCs w:val="21"/>
          <w:lang w:eastAsia="hu-HU"/>
        </w:rPr>
        <w:lastRenderedPageBreak/>
        <w:drawing>
          <wp:anchor distT="0" distB="0" distL="114300" distR="114300" simplePos="0" relativeHeight="251658240" behindDoc="0" locked="0" layoutInCell="1" allowOverlap="1" wp14:anchorId="512EE00A" wp14:editId="194810C3">
            <wp:simplePos x="0" y="0"/>
            <wp:positionH relativeFrom="margin">
              <wp:align>center</wp:align>
            </wp:positionH>
            <wp:positionV relativeFrom="margin">
              <wp:align>center</wp:align>
            </wp:positionV>
            <wp:extent cx="6208395" cy="9486900"/>
            <wp:effectExtent l="0" t="0" r="1905" b="0"/>
            <wp:wrapSquare wrapText="bothSides"/>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kelteto.jpg"/>
                    <pic:cNvPicPr/>
                  </pic:nvPicPr>
                  <pic:blipFill rotWithShape="1">
                    <a:blip r:embed="rId8" cstate="print">
                      <a:extLst>
                        <a:ext uri="{28A0092B-C50C-407E-A947-70E740481C1C}">
                          <a14:useLocalDpi xmlns:a14="http://schemas.microsoft.com/office/drawing/2010/main" val="0"/>
                        </a:ext>
                      </a:extLst>
                    </a:blip>
                    <a:srcRect l="4649"/>
                    <a:stretch>
                      <a:fillRect/>
                    </a:stretch>
                  </pic:blipFill>
                  <pic:spPr bwMode="auto">
                    <a:xfrm>
                      <a:off x="0" y="0"/>
                      <a:ext cx="6208395" cy="9486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F6526C" w:rsidRPr="00D00E29" w:rsidSect="00E570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11EC1" w14:textId="77777777" w:rsidR="00F96E3B" w:rsidRDefault="00F96E3B" w:rsidP="005048B6">
      <w:pPr>
        <w:spacing w:after="0" w:line="240" w:lineRule="auto"/>
      </w:pPr>
      <w:r>
        <w:separator/>
      </w:r>
    </w:p>
  </w:endnote>
  <w:endnote w:type="continuationSeparator" w:id="0">
    <w:p w14:paraId="64FE4302" w14:textId="77777777" w:rsidR="00F96E3B" w:rsidRDefault="00F96E3B" w:rsidP="0050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Liberation Serif">
    <w:altName w:val="Times New Roman"/>
    <w:charset w:val="EE"/>
    <w:family w:val="roman"/>
    <w:pitch w:val="variable"/>
    <w:sig w:usb0="E0000AFF" w:usb1="500078FF" w:usb2="00000021" w:usb3="00000000" w:csb0="000001BF" w:csb1="00000000"/>
  </w:font>
  <w:font w:name="Lohit Devanagari">
    <w:altName w:val="Arial"/>
    <w:charset w:val="00"/>
    <w:family w:val="swiss"/>
    <w:pitch w:val="variable"/>
    <w:sig w:usb0="00000003" w:usb1="00002042" w:usb2="00000000" w:usb3="00000000" w:csb0="00000001" w:csb1="00000000"/>
  </w:font>
  <w:font w:name="Noto Sans CJK SC">
    <w:panose1 w:val="00000000000000000000"/>
    <w:charset w:val="80"/>
    <w:family w:val="swiss"/>
    <w:notTrueType/>
    <w:pitch w:val="variable"/>
    <w:sig w:usb0="30000287" w:usb1="2BDF3C10" w:usb2="00000016" w:usb3="00000000" w:csb0="002E0107"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EA8F6" w14:textId="77777777" w:rsidR="00F96E3B" w:rsidRDefault="00F96E3B" w:rsidP="005048B6">
      <w:pPr>
        <w:spacing w:after="0" w:line="240" w:lineRule="auto"/>
      </w:pPr>
      <w:r>
        <w:separator/>
      </w:r>
    </w:p>
  </w:footnote>
  <w:footnote w:type="continuationSeparator" w:id="0">
    <w:p w14:paraId="37304F50" w14:textId="77777777" w:rsidR="00F96E3B" w:rsidRDefault="00F96E3B" w:rsidP="00504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64A"/>
    <w:multiLevelType w:val="hybridMultilevel"/>
    <w:tmpl w:val="CD9C888C"/>
    <w:lvl w:ilvl="0" w:tplc="5C86E6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DDE13A9"/>
    <w:multiLevelType w:val="hybridMultilevel"/>
    <w:tmpl w:val="C3BEE0D2"/>
    <w:lvl w:ilvl="0" w:tplc="5F6070AA">
      <w:start w:val="5"/>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73D0FFD"/>
    <w:multiLevelType w:val="hybridMultilevel"/>
    <w:tmpl w:val="1E04DA02"/>
    <w:lvl w:ilvl="0" w:tplc="042445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8E62BF7"/>
    <w:multiLevelType w:val="hybridMultilevel"/>
    <w:tmpl w:val="ED2A1F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C7D756E"/>
    <w:multiLevelType w:val="hybridMultilevel"/>
    <w:tmpl w:val="7E82DFD2"/>
    <w:lvl w:ilvl="0" w:tplc="5F6070AA">
      <w:start w:val="5"/>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6C866AA"/>
    <w:multiLevelType w:val="hybridMultilevel"/>
    <w:tmpl w:val="DBF046B2"/>
    <w:lvl w:ilvl="0" w:tplc="50345D6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EA75754"/>
    <w:multiLevelType w:val="multilevel"/>
    <w:tmpl w:val="065EA288"/>
    <w:lvl w:ilvl="0">
      <w:start w:val="1"/>
      <w:numFmt w:val="decimal"/>
      <w:lvlText w:val="%1."/>
      <w:lvlJc w:val="left"/>
      <w:pPr>
        <w:tabs>
          <w:tab w:val="num" w:pos="707"/>
        </w:tabs>
        <w:ind w:left="284" w:firstLine="140"/>
      </w:pPr>
      <w:rPr>
        <w:rFonts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 w15:restartNumberingAfterBreak="0">
    <w:nsid w:val="409A1CCF"/>
    <w:multiLevelType w:val="hybridMultilevel"/>
    <w:tmpl w:val="BB4CCA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B1E7EA4"/>
    <w:multiLevelType w:val="hybridMultilevel"/>
    <w:tmpl w:val="3D8A274A"/>
    <w:lvl w:ilvl="0" w:tplc="CC80DD10">
      <w:start w:val="2"/>
      <w:numFmt w:val="bullet"/>
      <w:lvlText w:val="-"/>
      <w:lvlJc w:val="left"/>
      <w:pPr>
        <w:ind w:left="720" w:hanging="360"/>
      </w:pPr>
      <w:rPr>
        <w:rFonts w:ascii="Liberation Serif" w:eastAsiaTheme="minorHAnsi" w:hAnsi="Liberation Serif" w:cs="Lohit Devanaga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50CB45A9"/>
    <w:multiLevelType w:val="multilevel"/>
    <w:tmpl w:val="597C6A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8B71C7E"/>
    <w:multiLevelType w:val="hybridMultilevel"/>
    <w:tmpl w:val="694CF4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2DB3F43"/>
    <w:multiLevelType w:val="hybridMultilevel"/>
    <w:tmpl w:val="27FC53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4EF65EB"/>
    <w:multiLevelType w:val="hybridMultilevel"/>
    <w:tmpl w:val="2B6C3B82"/>
    <w:lvl w:ilvl="0" w:tplc="61C2CE62">
      <w:numFmt w:val="bullet"/>
      <w:lvlText w:val="-"/>
      <w:lvlJc w:val="left"/>
      <w:pPr>
        <w:ind w:left="720" w:hanging="360"/>
      </w:pPr>
      <w:rPr>
        <w:rFonts w:ascii="Liberation Serif" w:eastAsiaTheme="minorHAnsi" w:hAnsi="Liberation Serif" w:cs="Lohit Devanaga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7481306"/>
    <w:multiLevelType w:val="multilevel"/>
    <w:tmpl w:val="C136B084"/>
    <w:lvl w:ilvl="0">
      <w:start w:val="1"/>
      <w:numFmt w:val="decimal"/>
      <w:pStyle w:val="Cmsor1"/>
      <w:lvlText w:val="%1."/>
      <w:lvlJc w:val="left"/>
      <w:pPr>
        <w:ind w:left="360" w:hanging="360"/>
      </w:pPr>
    </w:lvl>
    <w:lvl w:ilvl="1">
      <w:start w:val="1"/>
      <w:numFmt w:val="decimal"/>
      <w:pStyle w:val="Cmsor2"/>
      <w:lvlText w:val="%1.%2"/>
      <w:lvlJc w:val="left"/>
      <w:pPr>
        <w:ind w:left="1426" w:hanging="576"/>
      </w:p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14" w15:restartNumberingAfterBreak="0">
    <w:nsid w:val="68C642A5"/>
    <w:multiLevelType w:val="hybridMultilevel"/>
    <w:tmpl w:val="C85063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9B93286"/>
    <w:multiLevelType w:val="hybridMultilevel"/>
    <w:tmpl w:val="1C2E8812"/>
    <w:lvl w:ilvl="0" w:tplc="BE2C122A">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6" w15:restartNumberingAfterBreak="0">
    <w:nsid w:val="708D2C23"/>
    <w:multiLevelType w:val="hybridMultilevel"/>
    <w:tmpl w:val="0AACA2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2D65CE8"/>
    <w:multiLevelType w:val="hybridMultilevel"/>
    <w:tmpl w:val="F94428E8"/>
    <w:lvl w:ilvl="0" w:tplc="5F6070AA">
      <w:start w:val="5"/>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38F00E1"/>
    <w:multiLevelType w:val="hybridMultilevel"/>
    <w:tmpl w:val="E392FFC0"/>
    <w:lvl w:ilvl="0" w:tplc="082851F4">
      <w:start w:val="1"/>
      <w:numFmt w:val="ordinal"/>
      <w:pStyle w:val="Alcm"/>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4843127"/>
    <w:multiLevelType w:val="hybridMultilevel"/>
    <w:tmpl w:val="211E06F6"/>
    <w:lvl w:ilvl="0" w:tplc="49E8B29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FF52E06"/>
    <w:multiLevelType w:val="hybridMultilevel"/>
    <w:tmpl w:val="D6D67C54"/>
    <w:lvl w:ilvl="0" w:tplc="3300D110">
      <w:start w:val="1"/>
      <w:numFmt w:val="upperRoman"/>
      <w:lvlText w:val="%1."/>
      <w:lvlJc w:val="right"/>
      <w:pPr>
        <w:ind w:left="587"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55228484">
    <w:abstractNumId w:val="6"/>
  </w:num>
  <w:num w:numId="2" w16cid:durableId="95294116">
    <w:abstractNumId w:val="20"/>
  </w:num>
  <w:num w:numId="3" w16cid:durableId="1029258766">
    <w:abstractNumId w:val="18"/>
  </w:num>
  <w:num w:numId="4" w16cid:durableId="964845308">
    <w:abstractNumId w:val="3"/>
  </w:num>
  <w:num w:numId="5" w16cid:durableId="949094442">
    <w:abstractNumId w:val="18"/>
    <w:lvlOverride w:ilvl="0">
      <w:startOverride w:val="1"/>
    </w:lvlOverride>
  </w:num>
  <w:num w:numId="6" w16cid:durableId="187526605">
    <w:abstractNumId w:val="18"/>
  </w:num>
  <w:num w:numId="7" w16cid:durableId="683240254">
    <w:abstractNumId w:val="12"/>
  </w:num>
  <w:num w:numId="8" w16cid:durableId="483590432">
    <w:abstractNumId w:val="18"/>
    <w:lvlOverride w:ilvl="0">
      <w:startOverride w:val="1"/>
    </w:lvlOverride>
  </w:num>
  <w:num w:numId="9" w16cid:durableId="469710674">
    <w:abstractNumId w:val="15"/>
  </w:num>
  <w:num w:numId="10" w16cid:durableId="1901404021">
    <w:abstractNumId w:val="0"/>
  </w:num>
  <w:num w:numId="11" w16cid:durableId="1385250349">
    <w:abstractNumId w:val="19"/>
  </w:num>
  <w:num w:numId="12" w16cid:durableId="463305798">
    <w:abstractNumId w:val="18"/>
  </w:num>
  <w:num w:numId="13" w16cid:durableId="284389991">
    <w:abstractNumId w:val="11"/>
  </w:num>
  <w:num w:numId="14" w16cid:durableId="1753357059">
    <w:abstractNumId w:val="8"/>
  </w:num>
  <w:num w:numId="15" w16cid:durableId="821317210">
    <w:abstractNumId w:val="9"/>
  </w:num>
  <w:num w:numId="16" w16cid:durableId="967588809">
    <w:abstractNumId w:val="13"/>
  </w:num>
  <w:num w:numId="17" w16cid:durableId="182204888">
    <w:abstractNumId w:val="16"/>
  </w:num>
  <w:num w:numId="18" w16cid:durableId="1486969733">
    <w:abstractNumId w:val="14"/>
  </w:num>
  <w:num w:numId="19" w16cid:durableId="1172332149">
    <w:abstractNumId w:val="7"/>
  </w:num>
  <w:num w:numId="20" w16cid:durableId="1616861190">
    <w:abstractNumId w:val="2"/>
  </w:num>
  <w:num w:numId="21" w16cid:durableId="2115055503">
    <w:abstractNumId w:val="17"/>
  </w:num>
  <w:num w:numId="22" w16cid:durableId="907809314">
    <w:abstractNumId w:val="1"/>
  </w:num>
  <w:num w:numId="23" w16cid:durableId="805973755">
    <w:abstractNumId w:val="4"/>
  </w:num>
  <w:num w:numId="24" w16cid:durableId="140198103">
    <w:abstractNumId w:val="5"/>
  </w:num>
  <w:num w:numId="25" w16cid:durableId="1468204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B0B"/>
    <w:rsid w:val="00005CFC"/>
    <w:rsid w:val="000357FA"/>
    <w:rsid w:val="000372F5"/>
    <w:rsid w:val="000460D1"/>
    <w:rsid w:val="00047E0A"/>
    <w:rsid w:val="00051C3D"/>
    <w:rsid w:val="0005738D"/>
    <w:rsid w:val="00071592"/>
    <w:rsid w:val="000720BE"/>
    <w:rsid w:val="00073AB5"/>
    <w:rsid w:val="00077218"/>
    <w:rsid w:val="00080365"/>
    <w:rsid w:val="000813CA"/>
    <w:rsid w:val="00093BAD"/>
    <w:rsid w:val="000A6935"/>
    <w:rsid w:val="000B36FC"/>
    <w:rsid w:val="000B6609"/>
    <w:rsid w:val="000C4170"/>
    <w:rsid w:val="000E072E"/>
    <w:rsid w:val="000E3032"/>
    <w:rsid w:val="000E4B92"/>
    <w:rsid w:val="000E7692"/>
    <w:rsid w:val="000F5D00"/>
    <w:rsid w:val="000F6D09"/>
    <w:rsid w:val="00100379"/>
    <w:rsid w:val="00100D18"/>
    <w:rsid w:val="00115782"/>
    <w:rsid w:val="001260E0"/>
    <w:rsid w:val="00130C8F"/>
    <w:rsid w:val="00140214"/>
    <w:rsid w:val="00141D22"/>
    <w:rsid w:val="00183680"/>
    <w:rsid w:val="001876E6"/>
    <w:rsid w:val="00196E42"/>
    <w:rsid w:val="001A3992"/>
    <w:rsid w:val="001C03B8"/>
    <w:rsid w:val="001C0423"/>
    <w:rsid w:val="001C330F"/>
    <w:rsid w:val="001C3DF1"/>
    <w:rsid w:val="001D6C30"/>
    <w:rsid w:val="001E478B"/>
    <w:rsid w:val="001F3C3C"/>
    <w:rsid w:val="00210C39"/>
    <w:rsid w:val="0021684C"/>
    <w:rsid w:val="0021778F"/>
    <w:rsid w:val="00224D05"/>
    <w:rsid w:val="00230B30"/>
    <w:rsid w:val="00250077"/>
    <w:rsid w:val="00261B56"/>
    <w:rsid w:val="00264A30"/>
    <w:rsid w:val="002704A1"/>
    <w:rsid w:val="0029484D"/>
    <w:rsid w:val="00294D08"/>
    <w:rsid w:val="002A05F0"/>
    <w:rsid w:val="002A11B0"/>
    <w:rsid w:val="002A3373"/>
    <w:rsid w:val="002A45FA"/>
    <w:rsid w:val="002A546E"/>
    <w:rsid w:val="002B23F4"/>
    <w:rsid w:val="002B6B0A"/>
    <w:rsid w:val="002C27FF"/>
    <w:rsid w:val="002C6A80"/>
    <w:rsid w:val="002D0831"/>
    <w:rsid w:val="002D428C"/>
    <w:rsid w:val="002E0C80"/>
    <w:rsid w:val="002E65AC"/>
    <w:rsid w:val="002F0BCB"/>
    <w:rsid w:val="00316B48"/>
    <w:rsid w:val="0032152F"/>
    <w:rsid w:val="00335351"/>
    <w:rsid w:val="003356C5"/>
    <w:rsid w:val="003510C8"/>
    <w:rsid w:val="0035138B"/>
    <w:rsid w:val="00352625"/>
    <w:rsid w:val="00355450"/>
    <w:rsid w:val="0036317F"/>
    <w:rsid w:val="003662DE"/>
    <w:rsid w:val="00375050"/>
    <w:rsid w:val="00397FA7"/>
    <w:rsid w:val="003A4B1A"/>
    <w:rsid w:val="003C0F28"/>
    <w:rsid w:val="003D390A"/>
    <w:rsid w:val="003D5EA9"/>
    <w:rsid w:val="00417C92"/>
    <w:rsid w:val="00421A24"/>
    <w:rsid w:val="00433861"/>
    <w:rsid w:val="00442FB0"/>
    <w:rsid w:val="0045350F"/>
    <w:rsid w:val="00465774"/>
    <w:rsid w:val="00474DD0"/>
    <w:rsid w:val="00481F59"/>
    <w:rsid w:val="00482715"/>
    <w:rsid w:val="004A738F"/>
    <w:rsid w:val="004C5070"/>
    <w:rsid w:val="004C5CFF"/>
    <w:rsid w:val="004D1F16"/>
    <w:rsid w:val="004F2800"/>
    <w:rsid w:val="004F414D"/>
    <w:rsid w:val="005048B6"/>
    <w:rsid w:val="00506C05"/>
    <w:rsid w:val="00507DBE"/>
    <w:rsid w:val="005204B8"/>
    <w:rsid w:val="00520EB0"/>
    <w:rsid w:val="00530113"/>
    <w:rsid w:val="00572E32"/>
    <w:rsid w:val="005749A0"/>
    <w:rsid w:val="00583AF2"/>
    <w:rsid w:val="00584F2F"/>
    <w:rsid w:val="0059219E"/>
    <w:rsid w:val="0059304A"/>
    <w:rsid w:val="005A0794"/>
    <w:rsid w:val="005B6BD5"/>
    <w:rsid w:val="005C5140"/>
    <w:rsid w:val="005C52B2"/>
    <w:rsid w:val="005C7CA0"/>
    <w:rsid w:val="005D2186"/>
    <w:rsid w:val="005E5842"/>
    <w:rsid w:val="005F13FD"/>
    <w:rsid w:val="00603BE2"/>
    <w:rsid w:val="0060659D"/>
    <w:rsid w:val="00610735"/>
    <w:rsid w:val="00620508"/>
    <w:rsid w:val="0062745E"/>
    <w:rsid w:val="00637DFB"/>
    <w:rsid w:val="00656F7C"/>
    <w:rsid w:val="00665636"/>
    <w:rsid w:val="00670D4F"/>
    <w:rsid w:val="006720D2"/>
    <w:rsid w:val="00694A76"/>
    <w:rsid w:val="006B3A04"/>
    <w:rsid w:val="006B3DEA"/>
    <w:rsid w:val="006E1A30"/>
    <w:rsid w:val="006E6C1A"/>
    <w:rsid w:val="006E7CCB"/>
    <w:rsid w:val="007103CF"/>
    <w:rsid w:val="00722DB0"/>
    <w:rsid w:val="007267BE"/>
    <w:rsid w:val="007346AA"/>
    <w:rsid w:val="0075113D"/>
    <w:rsid w:val="00760FC1"/>
    <w:rsid w:val="00773873"/>
    <w:rsid w:val="00773C3B"/>
    <w:rsid w:val="007819AB"/>
    <w:rsid w:val="007870DD"/>
    <w:rsid w:val="00790EA7"/>
    <w:rsid w:val="007A4F02"/>
    <w:rsid w:val="007B4FE6"/>
    <w:rsid w:val="007C5A84"/>
    <w:rsid w:val="007D39CA"/>
    <w:rsid w:val="007D4236"/>
    <w:rsid w:val="007E1A4C"/>
    <w:rsid w:val="007E6113"/>
    <w:rsid w:val="007F6A3D"/>
    <w:rsid w:val="00802277"/>
    <w:rsid w:val="00813634"/>
    <w:rsid w:val="00820A74"/>
    <w:rsid w:val="00833AD6"/>
    <w:rsid w:val="00840878"/>
    <w:rsid w:val="008433C3"/>
    <w:rsid w:val="008447AF"/>
    <w:rsid w:val="00845A1E"/>
    <w:rsid w:val="00851546"/>
    <w:rsid w:val="008574D5"/>
    <w:rsid w:val="00866447"/>
    <w:rsid w:val="00866A5E"/>
    <w:rsid w:val="008907F1"/>
    <w:rsid w:val="00894E0F"/>
    <w:rsid w:val="00895EBA"/>
    <w:rsid w:val="008A1458"/>
    <w:rsid w:val="008B4087"/>
    <w:rsid w:val="008B6DAF"/>
    <w:rsid w:val="008C3067"/>
    <w:rsid w:val="008C3E97"/>
    <w:rsid w:val="008D7BD3"/>
    <w:rsid w:val="008E705D"/>
    <w:rsid w:val="008E7FD2"/>
    <w:rsid w:val="008F5C02"/>
    <w:rsid w:val="00901617"/>
    <w:rsid w:val="00902046"/>
    <w:rsid w:val="0090309B"/>
    <w:rsid w:val="00903188"/>
    <w:rsid w:val="0090321C"/>
    <w:rsid w:val="00923066"/>
    <w:rsid w:val="00935D4F"/>
    <w:rsid w:val="0094363C"/>
    <w:rsid w:val="0095050B"/>
    <w:rsid w:val="009534AF"/>
    <w:rsid w:val="00962011"/>
    <w:rsid w:val="00963054"/>
    <w:rsid w:val="0098536B"/>
    <w:rsid w:val="00997B0B"/>
    <w:rsid w:val="009B3394"/>
    <w:rsid w:val="009B6662"/>
    <w:rsid w:val="009C0C18"/>
    <w:rsid w:val="009D7A40"/>
    <w:rsid w:val="009F0E3D"/>
    <w:rsid w:val="00A0249E"/>
    <w:rsid w:val="00A23BAE"/>
    <w:rsid w:val="00A320B0"/>
    <w:rsid w:val="00A501A8"/>
    <w:rsid w:val="00A56F27"/>
    <w:rsid w:val="00A57238"/>
    <w:rsid w:val="00A637A9"/>
    <w:rsid w:val="00A70008"/>
    <w:rsid w:val="00A75755"/>
    <w:rsid w:val="00A77580"/>
    <w:rsid w:val="00A94B78"/>
    <w:rsid w:val="00AB176D"/>
    <w:rsid w:val="00AC0118"/>
    <w:rsid w:val="00B01D57"/>
    <w:rsid w:val="00B045A8"/>
    <w:rsid w:val="00B055B4"/>
    <w:rsid w:val="00B10CD2"/>
    <w:rsid w:val="00B128A8"/>
    <w:rsid w:val="00B17D92"/>
    <w:rsid w:val="00B27D4D"/>
    <w:rsid w:val="00B30634"/>
    <w:rsid w:val="00B41201"/>
    <w:rsid w:val="00B67017"/>
    <w:rsid w:val="00B73CBA"/>
    <w:rsid w:val="00B847B0"/>
    <w:rsid w:val="00B93B3C"/>
    <w:rsid w:val="00B947BE"/>
    <w:rsid w:val="00BD6266"/>
    <w:rsid w:val="00BE6808"/>
    <w:rsid w:val="00BF3749"/>
    <w:rsid w:val="00C0329E"/>
    <w:rsid w:val="00C26621"/>
    <w:rsid w:val="00C319B2"/>
    <w:rsid w:val="00C4543C"/>
    <w:rsid w:val="00C5783E"/>
    <w:rsid w:val="00C80836"/>
    <w:rsid w:val="00C840E6"/>
    <w:rsid w:val="00C85354"/>
    <w:rsid w:val="00CB1223"/>
    <w:rsid w:val="00CC2CC6"/>
    <w:rsid w:val="00CD03D2"/>
    <w:rsid w:val="00CD5469"/>
    <w:rsid w:val="00CF1A9C"/>
    <w:rsid w:val="00D00245"/>
    <w:rsid w:val="00D00E29"/>
    <w:rsid w:val="00D07343"/>
    <w:rsid w:val="00D10369"/>
    <w:rsid w:val="00D1229D"/>
    <w:rsid w:val="00D411D2"/>
    <w:rsid w:val="00D60F6F"/>
    <w:rsid w:val="00D64921"/>
    <w:rsid w:val="00D7121D"/>
    <w:rsid w:val="00D8122D"/>
    <w:rsid w:val="00DA0522"/>
    <w:rsid w:val="00DA0BD5"/>
    <w:rsid w:val="00DA37ED"/>
    <w:rsid w:val="00DB3AE0"/>
    <w:rsid w:val="00DB7E2E"/>
    <w:rsid w:val="00DC1606"/>
    <w:rsid w:val="00DD6728"/>
    <w:rsid w:val="00E13C03"/>
    <w:rsid w:val="00E45E77"/>
    <w:rsid w:val="00E50141"/>
    <w:rsid w:val="00E534CA"/>
    <w:rsid w:val="00E570AF"/>
    <w:rsid w:val="00E65E61"/>
    <w:rsid w:val="00E67F43"/>
    <w:rsid w:val="00E7091F"/>
    <w:rsid w:val="00E822B5"/>
    <w:rsid w:val="00E878F7"/>
    <w:rsid w:val="00EA6BB7"/>
    <w:rsid w:val="00EB0F8D"/>
    <w:rsid w:val="00ED0285"/>
    <w:rsid w:val="00ED148F"/>
    <w:rsid w:val="00EE09BE"/>
    <w:rsid w:val="00EF0F78"/>
    <w:rsid w:val="00EF2058"/>
    <w:rsid w:val="00F037CE"/>
    <w:rsid w:val="00F06948"/>
    <w:rsid w:val="00F17E95"/>
    <w:rsid w:val="00F335D4"/>
    <w:rsid w:val="00F402CB"/>
    <w:rsid w:val="00F61019"/>
    <w:rsid w:val="00F613A0"/>
    <w:rsid w:val="00F6526C"/>
    <w:rsid w:val="00F76D96"/>
    <w:rsid w:val="00F83544"/>
    <w:rsid w:val="00F862BD"/>
    <w:rsid w:val="00F90942"/>
    <w:rsid w:val="00F96E3B"/>
    <w:rsid w:val="00F97533"/>
    <w:rsid w:val="00FA638D"/>
    <w:rsid w:val="00FC0618"/>
    <w:rsid w:val="00FD3347"/>
    <w:rsid w:val="00FD3A02"/>
    <w:rsid w:val="00FE0017"/>
    <w:rsid w:val="00FF44B4"/>
    <w:rsid w:val="00FF5D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18B1"/>
  <w15:docId w15:val="{D0CED3AB-7E69-4E04-8BD6-A5854A7D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Lohit Devanagari"/>
        <w:kern w:val="2"/>
        <w:sz w:val="24"/>
        <w:szCs w:val="24"/>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570AF"/>
  </w:style>
  <w:style w:type="paragraph" w:styleId="Cmsor1">
    <w:name w:val="heading 1"/>
    <w:basedOn w:val="Norml"/>
    <w:next w:val="Norml"/>
    <w:link w:val="Cmsor1Char"/>
    <w:uiPriority w:val="9"/>
    <w:qFormat/>
    <w:rsid w:val="00224D05"/>
    <w:pPr>
      <w:keepNext/>
      <w:keepLines/>
      <w:numPr>
        <w:numId w:val="16"/>
      </w:numPr>
      <w:spacing w:before="480" w:after="240"/>
      <w:ind w:left="357" w:hanging="357"/>
      <w:outlineLvl w:val="0"/>
    </w:pPr>
    <w:rPr>
      <w:rFonts w:ascii="Calibri" w:eastAsiaTheme="majorEastAsia" w:hAnsi="Calibri" w:cstheme="majorBidi"/>
      <w:b/>
      <w:caps/>
      <w:sz w:val="32"/>
      <w:szCs w:val="32"/>
    </w:rPr>
  </w:style>
  <w:style w:type="paragraph" w:styleId="Cmsor2">
    <w:name w:val="heading 2"/>
    <w:basedOn w:val="Norml"/>
    <w:next w:val="Szvegtrzs"/>
    <w:link w:val="Cmsor2Char"/>
    <w:uiPriority w:val="9"/>
    <w:unhideWhenUsed/>
    <w:qFormat/>
    <w:rsid w:val="00997B0B"/>
    <w:pPr>
      <w:keepNext/>
      <w:numPr>
        <w:ilvl w:val="1"/>
        <w:numId w:val="16"/>
      </w:numPr>
      <w:spacing w:before="200" w:after="120" w:line="240" w:lineRule="auto"/>
      <w:ind w:left="576"/>
      <w:outlineLvl w:val="1"/>
    </w:pPr>
    <w:rPr>
      <w:rFonts w:eastAsia="Noto Sans CJK SC"/>
      <w:b/>
      <w:bCs/>
      <w:sz w:val="28"/>
      <w:szCs w:val="36"/>
      <w:lang w:eastAsia="zh-CN" w:bidi="hi-IN"/>
    </w:rPr>
  </w:style>
  <w:style w:type="paragraph" w:styleId="Cmsor3">
    <w:name w:val="heading 3"/>
    <w:basedOn w:val="Norml"/>
    <w:next w:val="Norml"/>
    <w:link w:val="Cmsor3Char"/>
    <w:uiPriority w:val="9"/>
    <w:unhideWhenUsed/>
    <w:qFormat/>
    <w:rsid w:val="00196E42"/>
    <w:pPr>
      <w:keepNext/>
      <w:keepLines/>
      <w:numPr>
        <w:ilvl w:val="2"/>
        <w:numId w:val="16"/>
      </w:numPr>
      <w:spacing w:before="40" w:after="0"/>
      <w:outlineLvl w:val="2"/>
    </w:pPr>
    <w:rPr>
      <w:rFonts w:ascii="Calibri" w:eastAsiaTheme="majorEastAsia" w:hAnsi="Calibri" w:cstheme="majorBidi"/>
      <w:b/>
      <w:i/>
    </w:rPr>
  </w:style>
  <w:style w:type="paragraph" w:styleId="Cmsor4">
    <w:name w:val="heading 4"/>
    <w:basedOn w:val="Norml"/>
    <w:next w:val="Norml"/>
    <w:link w:val="Cmsor4Char"/>
    <w:uiPriority w:val="9"/>
    <w:semiHidden/>
    <w:unhideWhenUsed/>
    <w:qFormat/>
    <w:rsid w:val="00C26621"/>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semiHidden/>
    <w:unhideWhenUsed/>
    <w:qFormat/>
    <w:rsid w:val="00C26621"/>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Cmsor6">
    <w:name w:val="heading 6"/>
    <w:basedOn w:val="Norml"/>
    <w:next w:val="Norml"/>
    <w:link w:val="Cmsor6Char"/>
    <w:uiPriority w:val="9"/>
    <w:semiHidden/>
    <w:unhideWhenUsed/>
    <w:qFormat/>
    <w:rsid w:val="00C26621"/>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Cmsor7">
    <w:name w:val="heading 7"/>
    <w:basedOn w:val="Norml"/>
    <w:next w:val="Norml"/>
    <w:link w:val="Cmsor7Char"/>
    <w:uiPriority w:val="9"/>
    <w:semiHidden/>
    <w:unhideWhenUsed/>
    <w:qFormat/>
    <w:rsid w:val="00C26621"/>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Cmsor8">
    <w:name w:val="heading 8"/>
    <w:basedOn w:val="Norml"/>
    <w:next w:val="Norml"/>
    <w:link w:val="Cmsor8Char"/>
    <w:uiPriority w:val="9"/>
    <w:semiHidden/>
    <w:unhideWhenUsed/>
    <w:qFormat/>
    <w:rsid w:val="00C26621"/>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C26621"/>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997B0B"/>
    <w:rPr>
      <w:rFonts w:ascii="Liberation Serif" w:eastAsia="Noto Sans CJK SC" w:hAnsi="Liberation Serif" w:cs="Lohit Devanagari"/>
      <w:b/>
      <w:bCs/>
      <w:sz w:val="28"/>
      <w:szCs w:val="36"/>
      <w:lang w:eastAsia="zh-CN" w:bidi="hi-IN"/>
    </w:rPr>
  </w:style>
  <w:style w:type="character" w:customStyle="1" w:styleId="Ershangslyozs1">
    <w:name w:val="Erős hangsúlyozás1"/>
    <w:qFormat/>
    <w:rsid w:val="00997B0B"/>
    <w:rPr>
      <w:b/>
      <w:bCs/>
    </w:rPr>
  </w:style>
  <w:style w:type="paragraph" w:styleId="Szvegtrzs">
    <w:name w:val="Body Text"/>
    <w:basedOn w:val="Norml"/>
    <w:link w:val="SzvegtrzsChar"/>
    <w:rsid w:val="00997B0B"/>
    <w:pPr>
      <w:spacing w:after="140" w:line="276" w:lineRule="auto"/>
    </w:pPr>
    <w:rPr>
      <w:rFonts w:eastAsia="Noto Sans CJK SC"/>
      <w:lang w:eastAsia="zh-CN" w:bidi="hi-IN"/>
    </w:rPr>
  </w:style>
  <w:style w:type="character" w:customStyle="1" w:styleId="SzvegtrzsChar">
    <w:name w:val="Szövegtörzs Char"/>
    <w:basedOn w:val="Bekezdsalapbettpusa"/>
    <w:link w:val="Szvegtrzs"/>
    <w:rsid w:val="00997B0B"/>
    <w:rPr>
      <w:rFonts w:ascii="Liberation Serif" w:eastAsia="Noto Sans CJK SC" w:hAnsi="Liberation Serif" w:cs="Lohit Devanagari"/>
      <w:sz w:val="24"/>
      <w:szCs w:val="24"/>
      <w:lang w:eastAsia="zh-CN" w:bidi="hi-IN"/>
    </w:rPr>
  </w:style>
  <w:style w:type="character" w:styleId="Hiperhivatkozs">
    <w:name w:val="Hyperlink"/>
    <w:basedOn w:val="Bekezdsalapbettpusa"/>
    <w:uiPriority w:val="99"/>
    <w:unhideWhenUsed/>
    <w:rsid w:val="00997B0B"/>
    <w:rPr>
      <w:color w:val="0563C1" w:themeColor="hyperlink"/>
      <w:u w:val="single"/>
    </w:rPr>
  </w:style>
  <w:style w:type="character" w:styleId="Kiemels2">
    <w:name w:val="Strong"/>
    <w:basedOn w:val="Bekezdsalapbettpusa"/>
    <w:uiPriority w:val="22"/>
    <w:qFormat/>
    <w:rsid w:val="00997B0B"/>
    <w:rPr>
      <w:b/>
      <w:bCs/>
    </w:rPr>
  </w:style>
  <w:style w:type="character" w:styleId="Jegyzethivatkozs">
    <w:name w:val="annotation reference"/>
    <w:basedOn w:val="Bekezdsalapbettpusa"/>
    <w:uiPriority w:val="99"/>
    <w:unhideWhenUsed/>
    <w:qFormat/>
    <w:rsid w:val="00997B0B"/>
    <w:rPr>
      <w:sz w:val="16"/>
      <w:szCs w:val="16"/>
    </w:rPr>
  </w:style>
  <w:style w:type="paragraph" w:styleId="Jegyzetszveg">
    <w:name w:val="annotation text"/>
    <w:basedOn w:val="Norml"/>
    <w:link w:val="JegyzetszvegChar"/>
    <w:uiPriority w:val="99"/>
    <w:unhideWhenUsed/>
    <w:qFormat/>
    <w:rsid w:val="00997B0B"/>
    <w:pPr>
      <w:spacing w:after="0" w:line="240" w:lineRule="auto"/>
    </w:pPr>
    <w:rPr>
      <w:rFonts w:eastAsia="Noto Sans CJK SC" w:cs="Mangal"/>
      <w:sz w:val="20"/>
      <w:szCs w:val="18"/>
      <w:lang w:eastAsia="zh-CN" w:bidi="hi-IN"/>
    </w:rPr>
  </w:style>
  <w:style w:type="character" w:customStyle="1" w:styleId="JegyzetszvegChar">
    <w:name w:val="Jegyzetszöveg Char"/>
    <w:basedOn w:val="Bekezdsalapbettpusa"/>
    <w:link w:val="Jegyzetszveg"/>
    <w:uiPriority w:val="99"/>
    <w:qFormat/>
    <w:rsid w:val="00997B0B"/>
    <w:rPr>
      <w:rFonts w:ascii="Liberation Serif" w:eastAsia="Noto Sans CJK SC" w:hAnsi="Liberation Serif" w:cs="Mangal"/>
      <w:sz w:val="20"/>
      <w:szCs w:val="18"/>
      <w:lang w:eastAsia="zh-CN" w:bidi="hi-IN"/>
    </w:rPr>
  </w:style>
  <w:style w:type="character" w:customStyle="1" w:styleId="Cmsor1Char">
    <w:name w:val="Címsor 1 Char"/>
    <w:basedOn w:val="Bekezdsalapbettpusa"/>
    <w:link w:val="Cmsor1"/>
    <w:uiPriority w:val="9"/>
    <w:rsid w:val="00224D05"/>
    <w:rPr>
      <w:rFonts w:ascii="Calibri" w:eastAsiaTheme="majorEastAsia" w:hAnsi="Calibri" w:cstheme="majorBidi"/>
      <w:b/>
      <w:caps/>
      <w:sz w:val="32"/>
      <w:szCs w:val="32"/>
    </w:rPr>
  </w:style>
  <w:style w:type="paragraph" w:styleId="Alcm">
    <w:name w:val="Subtitle"/>
    <w:basedOn w:val="Norml"/>
    <w:next w:val="Norml"/>
    <w:link w:val="AlcmChar"/>
    <w:autoRedefine/>
    <w:uiPriority w:val="11"/>
    <w:qFormat/>
    <w:rsid w:val="000372F5"/>
    <w:pPr>
      <w:numPr>
        <w:numId w:val="3"/>
      </w:numPr>
    </w:pPr>
    <w:rPr>
      <w:rFonts w:ascii="Times New Roman" w:eastAsiaTheme="minorEastAsia" w:hAnsi="Times New Roman"/>
      <w:color w:val="000000" w:themeColor="text1"/>
      <w:spacing w:val="15"/>
      <w:sz w:val="28"/>
    </w:rPr>
  </w:style>
  <w:style w:type="character" w:customStyle="1" w:styleId="AlcmChar">
    <w:name w:val="Alcím Char"/>
    <w:basedOn w:val="Bekezdsalapbettpusa"/>
    <w:link w:val="Alcm"/>
    <w:uiPriority w:val="11"/>
    <w:rsid w:val="000372F5"/>
    <w:rPr>
      <w:rFonts w:ascii="Times New Roman" w:eastAsiaTheme="minorEastAsia" w:hAnsi="Times New Roman"/>
      <w:color w:val="000000" w:themeColor="text1"/>
      <w:spacing w:val="15"/>
      <w:sz w:val="28"/>
    </w:rPr>
  </w:style>
  <w:style w:type="paragraph" w:styleId="Cm">
    <w:name w:val="Title"/>
    <w:basedOn w:val="Norml"/>
    <w:next w:val="Norml"/>
    <w:link w:val="CmChar"/>
    <w:autoRedefine/>
    <w:uiPriority w:val="10"/>
    <w:qFormat/>
    <w:rsid w:val="00FD3A02"/>
    <w:pPr>
      <w:spacing w:before="200" w:after="120" w:line="240" w:lineRule="auto"/>
      <w:ind w:left="227"/>
      <w:contextualSpacing/>
      <w:jc w:val="center"/>
    </w:pPr>
    <w:rPr>
      <w:rFonts w:ascii="Times New Roman" w:eastAsiaTheme="majorEastAsia" w:hAnsi="Times New Roman" w:cstheme="majorBidi"/>
      <w:b/>
      <w:color w:val="000000" w:themeColor="text1"/>
      <w:spacing w:val="-10"/>
      <w:kern w:val="28"/>
      <w:sz w:val="40"/>
      <w:szCs w:val="56"/>
    </w:rPr>
  </w:style>
  <w:style w:type="character" w:customStyle="1" w:styleId="CmChar">
    <w:name w:val="Cím Char"/>
    <w:basedOn w:val="Bekezdsalapbettpusa"/>
    <w:link w:val="Cm"/>
    <w:uiPriority w:val="10"/>
    <w:qFormat/>
    <w:rsid w:val="00FD3A02"/>
    <w:rPr>
      <w:rFonts w:ascii="Times New Roman" w:eastAsiaTheme="majorEastAsia" w:hAnsi="Times New Roman" w:cstheme="majorBidi"/>
      <w:b/>
      <w:color w:val="000000" w:themeColor="text1"/>
      <w:spacing w:val="-10"/>
      <w:kern w:val="28"/>
      <w:sz w:val="40"/>
      <w:szCs w:val="56"/>
    </w:rPr>
  </w:style>
  <w:style w:type="paragraph" w:styleId="Megjegyzstrgya">
    <w:name w:val="annotation subject"/>
    <w:basedOn w:val="Jegyzetszveg"/>
    <w:next w:val="Jegyzetszveg"/>
    <w:link w:val="MegjegyzstrgyaChar"/>
    <w:uiPriority w:val="99"/>
    <w:semiHidden/>
    <w:unhideWhenUsed/>
    <w:rsid w:val="005048B6"/>
    <w:pPr>
      <w:spacing w:after="160"/>
    </w:pPr>
    <w:rPr>
      <w:rFonts w:asciiTheme="minorHAnsi" w:eastAsiaTheme="minorHAnsi" w:hAnsiTheme="minorHAnsi" w:cstheme="minorBidi"/>
      <w:b/>
      <w:bCs/>
      <w:szCs w:val="20"/>
      <w:lang w:eastAsia="en-US" w:bidi="ar-SA"/>
    </w:rPr>
  </w:style>
  <w:style w:type="character" w:customStyle="1" w:styleId="MegjegyzstrgyaChar">
    <w:name w:val="Megjegyzés tárgya Char"/>
    <w:basedOn w:val="JegyzetszvegChar"/>
    <w:link w:val="Megjegyzstrgya"/>
    <w:uiPriority w:val="99"/>
    <w:semiHidden/>
    <w:rsid w:val="005048B6"/>
    <w:rPr>
      <w:rFonts w:ascii="Liberation Serif" w:eastAsia="Noto Sans CJK SC" w:hAnsi="Liberation Serif" w:cs="Mangal"/>
      <w:b/>
      <w:bCs/>
      <w:sz w:val="20"/>
      <w:szCs w:val="20"/>
      <w:lang w:eastAsia="zh-CN" w:bidi="hi-IN"/>
    </w:rPr>
  </w:style>
  <w:style w:type="paragraph" w:styleId="lfej">
    <w:name w:val="header"/>
    <w:basedOn w:val="Norml"/>
    <w:link w:val="lfejChar"/>
    <w:uiPriority w:val="99"/>
    <w:unhideWhenUsed/>
    <w:rsid w:val="005048B6"/>
    <w:pPr>
      <w:tabs>
        <w:tab w:val="center" w:pos="4536"/>
        <w:tab w:val="right" w:pos="9072"/>
      </w:tabs>
      <w:spacing w:after="0" w:line="240" w:lineRule="auto"/>
    </w:pPr>
  </w:style>
  <w:style w:type="character" w:customStyle="1" w:styleId="lfejChar">
    <w:name w:val="Élőfej Char"/>
    <w:basedOn w:val="Bekezdsalapbettpusa"/>
    <w:link w:val="lfej"/>
    <w:uiPriority w:val="99"/>
    <w:rsid w:val="005048B6"/>
  </w:style>
  <w:style w:type="paragraph" w:styleId="llb">
    <w:name w:val="footer"/>
    <w:basedOn w:val="Norml"/>
    <w:link w:val="llbChar"/>
    <w:uiPriority w:val="99"/>
    <w:unhideWhenUsed/>
    <w:rsid w:val="005048B6"/>
    <w:pPr>
      <w:tabs>
        <w:tab w:val="center" w:pos="4536"/>
        <w:tab w:val="right" w:pos="9072"/>
      </w:tabs>
      <w:spacing w:after="0" w:line="240" w:lineRule="auto"/>
    </w:pPr>
  </w:style>
  <w:style w:type="character" w:customStyle="1" w:styleId="llbChar">
    <w:name w:val="Élőláb Char"/>
    <w:basedOn w:val="Bekezdsalapbettpusa"/>
    <w:link w:val="llb"/>
    <w:uiPriority w:val="99"/>
    <w:rsid w:val="005048B6"/>
  </w:style>
  <w:style w:type="paragraph" w:styleId="Listaszerbekezds">
    <w:name w:val="List Paragraph"/>
    <w:basedOn w:val="Norml"/>
    <w:link w:val="ListaszerbekezdsChar"/>
    <w:uiPriority w:val="34"/>
    <w:qFormat/>
    <w:rsid w:val="0090321C"/>
    <w:pPr>
      <w:ind w:left="720"/>
      <w:contextualSpacing/>
    </w:pPr>
  </w:style>
  <w:style w:type="paragraph" w:styleId="Csakszveg">
    <w:name w:val="Plain Text"/>
    <w:basedOn w:val="Norml"/>
    <w:link w:val="CsakszvegChar"/>
    <w:uiPriority w:val="99"/>
    <w:semiHidden/>
    <w:unhideWhenUsed/>
    <w:rsid w:val="000460D1"/>
    <w:pPr>
      <w:spacing w:before="100" w:beforeAutospacing="1" w:after="100" w:afterAutospacing="1" w:line="240" w:lineRule="auto"/>
    </w:pPr>
    <w:rPr>
      <w:rFonts w:ascii="Times New Roman" w:eastAsia="Times New Roman" w:hAnsi="Times New Roman" w:cs="Times New Roman"/>
      <w:kern w:val="0"/>
      <w:lang w:eastAsia="hu-HU"/>
    </w:rPr>
  </w:style>
  <w:style w:type="character" w:customStyle="1" w:styleId="CsakszvegChar">
    <w:name w:val="Csak szöveg Char"/>
    <w:basedOn w:val="Bekezdsalapbettpusa"/>
    <w:link w:val="Csakszveg"/>
    <w:uiPriority w:val="99"/>
    <w:semiHidden/>
    <w:rsid w:val="000460D1"/>
    <w:rPr>
      <w:rFonts w:ascii="Times New Roman" w:eastAsia="Times New Roman" w:hAnsi="Times New Roman" w:cs="Times New Roman"/>
      <w:kern w:val="0"/>
      <w:lang w:eastAsia="hu-HU"/>
    </w:rPr>
  </w:style>
  <w:style w:type="paragraph" w:styleId="Nincstrkz">
    <w:name w:val="No Spacing"/>
    <w:basedOn w:val="Norml"/>
    <w:uiPriority w:val="1"/>
    <w:qFormat/>
    <w:rsid w:val="000460D1"/>
    <w:pPr>
      <w:spacing w:before="100" w:beforeAutospacing="1" w:after="100" w:afterAutospacing="1" w:line="240" w:lineRule="auto"/>
    </w:pPr>
    <w:rPr>
      <w:rFonts w:ascii="Times New Roman" w:eastAsia="Times New Roman" w:hAnsi="Times New Roman" w:cs="Times New Roman"/>
      <w:kern w:val="0"/>
      <w:lang w:eastAsia="hu-HU"/>
    </w:rPr>
  </w:style>
  <w:style w:type="character" w:customStyle="1" w:styleId="Feloldatlanmegemlts1">
    <w:name w:val="Feloldatlan megemlítés1"/>
    <w:basedOn w:val="Bekezdsalapbettpusa"/>
    <w:uiPriority w:val="99"/>
    <w:semiHidden/>
    <w:unhideWhenUsed/>
    <w:rsid w:val="008C3E97"/>
    <w:rPr>
      <w:color w:val="605E5C"/>
      <w:shd w:val="clear" w:color="auto" w:fill="E1DFDD"/>
    </w:rPr>
  </w:style>
  <w:style w:type="character" w:styleId="Mrltotthiperhivatkozs">
    <w:name w:val="FollowedHyperlink"/>
    <w:basedOn w:val="Bekezdsalapbettpusa"/>
    <w:uiPriority w:val="99"/>
    <w:semiHidden/>
    <w:unhideWhenUsed/>
    <w:rsid w:val="00E822B5"/>
    <w:rPr>
      <w:color w:val="954F72" w:themeColor="followedHyperlink"/>
      <w:u w:val="single"/>
    </w:rPr>
  </w:style>
  <w:style w:type="paragraph" w:styleId="Buborkszveg">
    <w:name w:val="Balloon Text"/>
    <w:basedOn w:val="Norml"/>
    <w:link w:val="BuborkszvegChar"/>
    <w:uiPriority w:val="99"/>
    <w:semiHidden/>
    <w:unhideWhenUsed/>
    <w:rsid w:val="0048271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2715"/>
    <w:rPr>
      <w:rFonts w:ascii="Tahoma" w:hAnsi="Tahoma" w:cs="Tahoma"/>
      <w:sz w:val="16"/>
      <w:szCs w:val="16"/>
    </w:rPr>
  </w:style>
  <w:style w:type="character" w:customStyle="1" w:styleId="Cmsor3Char">
    <w:name w:val="Címsor 3 Char"/>
    <w:basedOn w:val="Bekezdsalapbettpusa"/>
    <w:link w:val="Cmsor3"/>
    <w:uiPriority w:val="9"/>
    <w:rsid w:val="00196E42"/>
    <w:rPr>
      <w:rFonts w:ascii="Calibri" w:eastAsiaTheme="majorEastAsia" w:hAnsi="Calibri" w:cstheme="majorBidi"/>
      <w:b/>
      <w:i/>
    </w:rPr>
  </w:style>
  <w:style w:type="character" w:customStyle="1" w:styleId="Cmsor4Char">
    <w:name w:val="Címsor 4 Char"/>
    <w:basedOn w:val="Bekezdsalapbettpusa"/>
    <w:link w:val="Cmsor4"/>
    <w:uiPriority w:val="9"/>
    <w:semiHidden/>
    <w:rsid w:val="00C26621"/>
    <w:rPr>
      <w:rFonts w:asciiTheme="majorHAnsi" w:eastAsiaTheme="majorEastAsia" w:hAnsiTheme="majorHAnsi" w:cstheme="majorBidi"/>
      <w:i/>
      <w:iCs/>
      <w:color w:val="2F5496" w:themeColor="accent1" w:themeShade="BF"/>
    </w:rPr>
  </w:style>
  <w:style w:type="character" w:customStyle="1" w:styleId="Cmsor5Char">
    <w:name w:val="Címsor 5 Char"/>
    <w:basedOn w:val="Bekezdsalapbettpusa"/>
    <w:link w:val="Cmsor5"/>
    <w:uiPriority w:val="9"/>
    <w:semiHidden/>
    <w:rsid w:val="00C26621"/>
    <w:rPr>
      <w:rFonts w:asciiTheme="majorHAnsi" w:eastAsiaTheme="majorEastAsia" w:hAnsiTheme="majorHAnsi" w:cstheme="majorBidi"/>
      <w:color w:val="2F5496" w:themeColor="accent1" w:themeShade="BF"/>
    </w:rPr>
  </w:style>
  <w:style w:type="character" w:customStyle="1" w:styleId="Cmsor6Char">
    <w:name w:val="Címsor 6 Char"/>
    <w:basedOn w:val="Bekezdsalapbettpusa"/>
    <w:link w:val="Cmsor6"/>
    <w:uiPriority w:val="9"/>
    <w:semiHidden/>
    <w:rsid w:val="00C26621"/>
    <w:rPr>
      <w:rFonts w:asciiTheme="majorHAnsi" w:eastAsiaTheme="majorEastAsia" w:hAnsiTheme="majorHAnsi" w:cstheme="majorBidi"/>
      <w:color w:val="1F3763" w:themeColor="accent1" w:themeShade="7F"/>
    </w:rPr>
  </w:style>
  <w:style w:type="character" w:customStyle="1" w:styleId="Cmsor7Char">
    <w:name w:val="Címsor 7 Char"/>
    <w:basedOn w:val="Bekezdsalapbettpusa"/>
    <w:link w:val="Cmsor7"/>
    <w:uiPriority w:val="9"/>
    <w:semiHidden/>
    <w:rsid w:val="00C26621"/>
    <w:rPr>
      <w:rFonts w:asciiTheme="majorHAnsi" w:eastAsiaTheme="majorEastAsia" w:hAnsiTheme="majorHAnsi" w:cstheme="majorBidi"/>
      <w:i/>
      <w:iCs/>
      <w:color w:val="1F3763" w:themeColor="accent1" w:themeShade="7F"/>
    </w:rPr>
  </w:style>
  <w:style w:type="character" w:customStyle="1" w:styleId="Cmsor8Char">
    <w:name w:val="Címsor 8 Char"/>
    <w:basedOn w:val="Bekezdsalapbettpusa"/>
    <w:link w:val="Cmsor8"/>
    <w:uiPriority w:val="9"/>
    <w:semiHidden/>
    <w:rsid w:val="00C26621"/>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
    <w:semiHidden/>
    <w:rsid w:val="00C26621"/>
    <w:rPr>
      <w:rFonts w:asciiTheme="majorHAnsi" w:eastAsiaTheme="majorEastAsia" w:hAnsiTheme="majorHAnsi" w:cstheme="majorBidi"/>
      <w:i/>
      <w:iCs/>
      <w:color w:val="272727" w:themeColor="text1" w:themeTint="D8"/>
      <w:sz w:val="21"/>
      <w:szCs w:val="21"/>
    </w:rPr>
  </w:style>
  <w:style w:type="paragraph" w:styleId="Vltozat">
    <w:name w:val="Revision"/>
    <w:hidden/>
    <w:uiPriority w:val="99"/>
    <w:semiHidden/>
    <w:rsid w:val="00FA638D"/>
    <w:pPr>
      <w:spacing w:after="0" w:line="240" w:lineRule="auto"/>
    </w:pPr>
  </w:style>
  <w:style w:type="character" w:customStyle="1" w:styleId="Internet-hivatkozs">
    <w:name w:val="Internet-hivatkozás"/>
    <w:uiPriority w:val="99"/>
    <w:qFormat/>
    <w:rsid w:val="00F6526C"/>
    <w:rPr>
      <w:caps w:val="0"/>
      <w:smallCaps w:val="0"/>
      <w:color w:val="002060"/>
      <w:u w:val="single"/>
    </w:rPr>
  </w:style>
  <w:style w:type="character" w:customStyle="1" w:styleId="TJ2Char">
    <w:name w:val="TJ 2 Char"/>
    <w:basedOn w:val="Bekezdsalapbettpusa"/>
    <w:link w:val="TJ2"/>
    <w:uiPriority w:val="39"/>
    <w:qFormat/>
    <w:rsid w:val="00F6526C"/>
  </w:style>
  <w:style w:type="character" w:customStyle="1" w:styleId="Szvegtrzs105ptFlkvr">
    <w:name w:val="Szövegtörzs + 10;5 pt;Félkövér"/>
    <w:basedOn w:val="Bekezdsalapbettpusa"/>
    <w:qFormat/>
    <w:rsid w:val="00F6526C"/>
    <w:rPr>
      <w:rFonts w:ascii="Calibri" w:eastAsia="Calibri" w:hAnsi="Calibri" w:cs="Calibri"/>
      <w:color w:val="000000"/>
      <w:spacing w:val="0"/>
      <w:w w:val="100"/>
      <w:sz w:val="21"/>
      <w:szCs w:val="21"/>
      <w:shd w:val="clear" w:color="auto" w:fill="FFFFFF"/>
      <w:lang w:val="hu-HU" w:eastAsia="hu-HU" w:bidi="hu-HU"/>
    </w:rPr>
  </w:style>
  <w:style w:type="character" w:customStyle="1" w:styleId="Szvegtrzs1">
    <w:name w:val="Szövegtörzs1"/>
    <w:basedOn w:val="Bekezdsalapbettpusa"/>
    <w:qFormat/>
    <w:rsid w:val="00F6526C"/>
    <w:rPr>
      <w:rFonts w:ascii="Calibri" w:eastAsia="Calibri" w:hAnsi="Calibri" w:cs="Calibri"/>
      <w:color w:val="000000"/>
      <w:spacing w:val="0"/>
      <w:w w:val="100"/>
      <w:sz w:val="20"/>
      <w:szCs w:val="20"/>
      <w:shd w:val="clear" w:color="auto" w:fill="FFFFFF"/>
      <w:lang w:val="en-US" w:eastAsia="en-US" w:bidi="en-US"/>
    </w:rPr>
  </w:style>
  <w:style w:type="character" w:customStyle="1" w:styleId="Szvegtrzs2">
    <w:name w:val="Szövegtörzs2"/>
    <w:basedOn w:val="Bekezdsalapbettpusa"/>
    <w:qFormat/>
    <w:rsid w:val="00F6526C"/>
    <w:rPr>
      <w:rFonts w:ascii="Calibri" w:eastAsia="Calibri" w:hAnsi="Calibri" w:cs="Calibri"/>
      <w:color w:val="000000"/>
      <w:spacing w:val="0"/>
      <w:w w:val="100"/>
      <w:sz w:val="20"/>
      <w:szCs w:val="20"/>
      <w:shd w:val="clear" w:color="auto" w:fill="FFFFFF"/>
      <w:lang w:val="en-US" w:eastAsia="en-US" w:bidi="en-US"/>
    </w:rPr>
  </w:style>
  <w:style w:type="character" w:customStyle="1" w:styleId="Szvegtrzs3">
    <w:name w:val="Szövegtörzs3"/>
    <w:basedOn w:val="Bekezdsalapbettpusa"/>
    <w:qFormat/>
    <w:rsid w:val="00F6526C"/>
    <w:rPr>
      <w:rFonts w:ascii="Calibri" w:eastAsia="Calibri" w:hAnsi="Calibri" w:cs="Calibri"/>
      <w:color w:val="000000"/>
      <w:spacing w:val="0"/>
      <w:w w:val="100"/>
      <w:sz w:val="20"/>
      <w:szCs w:val="20"/>
      <w:shd w:val="clear" w:color="auto" w:fill="FFFFFF"/>
      <w:lang w:val="hu-HU" w:eastAsia="hu-HU" w:bidi="hu-HU"/>
    </w:rPr>
  </w:style>
  <w:style w:type="character" w:customStyle="1" w:styleId="Szvegtrzs4">
    <w:name w:val="Szövegtörzs4"/>
    <w:basedOn w:val="Bekezdsalapbettpusa"/>
    <w:qFormat/>
    <w:rsid w:val="00F6526C"/>
    <w:rPr>
      <w:rFonts w:ascii="Calibri" w:eastAsia="Calibri" w:hAnsi="Calibri" w:cs="Calibri"/>
      <w:color w:val="000000"/>
      <w:spacing w:val="0"/>
      <w:w w:val="100"/>
      <w:sz w:val="20"/>
      <w:szCs w:val="20"/>
      <w:shd w:val="clear" w:color="auto" w:fill="FFFFFF"/>
      <w:lang w:val="hu-HU" w:eastAsia="hu-HU" w:bidi="hu-HU"/>
    </w:rPr>
  </w:style>
  <w:style w:type="character" w:customStyle="1" w:styleId="ListaszerbekezdsChar">
    <w:name w:val="Listaszerű bekezdés Char"/>
    <w:link w:val="Listaszerbekezds"/>
    <w:uiPriority w:val="34"/>
    <w:qFormat/>
    <w:locked/>
    <w:rsid w:val="00F6526C"/>
  </w:style>
  <w:style w:type="character" w:customStyle="1" w:styleId="Jegyzkhivatkozs">
    <w:name w:val="Jegyzékhivatkozás"/>
    <w:qFormat/>
    <w:rsid w:val="00F6526C"/>
  </w:style>
  <w:style w:type="paragraph" w:styleId="TJ1">
    <w:name w:val="toc 1"/>
    <w:basedOn w:val="Norml"/>
    <w:autoRedefine/>
    <w:uiPriority w:val="39"/>
    <w:unhideWhenUsed/>
    <w:rsid w:val="00F6526C"/>
    <w:pPr>
      <w:tabs>
        <w:tab w:val="left" w:pos="440"/>
        <w:tab w:val="right" w:leader="dot" w:pos="9062"/>
      </w:tabs>
      <w:spacing w:after="100"/>
    </w:pPr>
    <w:rPr>
      <w:rFonts w:asciiTheme="minorHAnsi" w:hAnsiTheme="minorHAnsi" w:cstheme="minorBidi"/>
      <w:kern w:val="0"/>
      <w:sz w:val="22"/>
      <w:szCs w:val="22"/>
    </w:rPr>
  </w:style>
  <w:style w:type="paragraph" w:styleId="TJ2">
    <w:name w:val="toc 2"/>
    <w:basedOn w:val="Norml"/>
    <w:link w:val="TJ2Char"/>
    <w:autoRedefine/>
    <w:uiPriority w:val="39"/>
    <w:unhideWhenUsed/>
    <w:rsid w:val="00F6526C"/>
    <w:pPr>
      <w:tabs>
        <w:tab w:val="left" w:pos="880"/>
        <w:tab w:val="right" w:leader="dot" w:pos="9062"/>
      </w:tabs>
      <w:spacing w:after="100"/>
      <w:ind w:left="220"/>
    </w:pPr>
  </w:style>
  <w:style w:type="paragraph" w:styleId="TJ3">
    <w:name w:val="toc 3"/>
    <w:basedOn w:val="Norml"/>
    <w:autoRedefine/>
    <w:uiPriority w:val="39"/>
    <w:unhideWhenUsed/>
    <w:rsid w:val="00F6526C"/>
    <w:pPr>
      <w:spacing w:after="100"/>
      <w:ind w:left="440"/>
    </w:pPr>
    <w:rPr>
      <w:rFonts w:asciiTheme="minorHAnsi" w:hAnsiTheme="minorHAnsi" w:cstheme="minorBidi"/>
      <w:kern w:val="0"/>
      <w:sz w:val="22"/>
      <w:szCs w:val="22"/>
    </w:rPr>
  </w:style>
  <w:style w:type="paragraph" w:customStyle="1" w:styleId="Szvegtrzs5">
    <w:name w:val="Szövegtörzs5"/>
    <w:basedOn w:val="Norml"/>
    <w:qFormat/>
    <w:rsid w:val="00F6526C"/>
    <w:pPr>
      <w:widowControl w:val="0"/>
      <w:shd w:val="clear" w:color="auto" w:fill="FFFFFF"/>
      <w:spacing w:before="1620" w:after="1980"/>
      <w:ind w:hanging="720"/>
    </w:pPr>
    <w:rPr>
      <w:rFonts w:ascii="Calibri" w:eastAsia="Calibri" w:hAnsi="Calibri" w:cs="Calibri"/>
      <w:kern w:val="0"/>
      <w:sz w:val="20"/>
      <w:szCs w:val="20"/>
    </w:rPr>
  </w:style>
  <w:style w:type="table" w:styleId="Vilgosrnykols1jellszn">
    <w:name w:val="Light Shading Accent 1"/>
    <w:basedOn w:val="Normltblzat"/>
    <w:uiPriority w:val="60"/>
    <w:rsid w:val="00F6526C"/>
    <w:pPr>
      <w:spacing w:after="0" w:line="240" w:lineRule="auto"/>
    </w:pPr>
    <w:rPr>
      <w:rFonts w:ascii="Times New Roman" w:eastAsia="Times New Roman" w:hAnsi="Times New Roman" w:cs="Times New Roman"/>
      <w:color w:val="2F5496" w:themeColor="accent1" w:themeShade="BF"/>
      <w:kern w:val="0"/>
      <w:sz w:val="20"/>
      <w:szCs w:val="20"/>
      <w:lang w:eastAsia="hu-HU"/>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1">
      <w:bodyDiv w:val="1"/>
      <w:marLeft w:val="0"/>
      <w:marRight w:val="0"/>
      <w:marTop w:val="0"/>
      <w:marBottom w:val="0"/>
      <w:divBdr>
        <w:top w:val="none" w:sz="0" w:space="0" w:color="auto"/>
        <w:left w:val="none" w:sz="0" w:space="0" w:color="auto"/>
        <w:bottom w:val="none" w:sz="0" w:space="0" w:color="auto"/>
        <w:right w:val="none" w:sz="0" w:space="0" w:color="auto"/>
      </w:divBdr>
    </w:div>
    <w:div w:id="75127308">
      <w:bodyDiv w:val="1"/>
      <w:marLeft w:val="0"/>
      <w:marRight w:val="0"/>
      <w:marTop w:val="0"/>
      <w:marBottom w:val="0"/>
      <w:divBdr>
        <w:top w:val="none" w:sz="0" w:space="0" w:color="auto"/>
        <w:left w:val="none" w:sz="0" w:space="0" w:color="auto"/>
        <w:bottom w:val="none" w:sz="0" w:space="0" w:color="auto"/>
        <w:right w:val="none" w:sz="0" w:space="0" w:color="auto"/>
      </w:divBdr>
    </w:div>
    <w:div w:id="140657282">
      <w:bodyDiv w:val="1"/>
      <w:marLeft w:val="0"/>
      <w:marRight w:val="0"/>
      <w:marTop w:val="0"/>
      <w:marBottom w:val="0"/>
      <w:divBdr>
        <w:top w:val="none" w:sz="0" w:space="0" w:color="auto"/>
        <w:left w:val="none" w:sz="0" w:space="0" w:color="auto"/>
        <w:bottom w:val="none" w:sz="0" w:space="0" w:color="auto"/>
        <w:right w:val="none" w:sz="0" w:space="0" w:color="auto"/>
      </w:divBdr>
    </w:div>
    <w:div w:id="223376192">
      <w:bodyDiv w:val="1"/>
      <w:marLeft w:val="0"/>
      <w:marRight w:val="0"/>
      <w:marTop w:val="0"/>
      <w:marBottom w:val="0"/>
      <w:divBdr>
        <w:top w:val="none" w:sz="0" w:space="0" w:color="auto"/>
        <w:left w:val="none" w:sz="0" w:space="0" w:color="auto"/>
        <w:bottom w:val="none" w:sz="0" w:space="0" w:color="auto"/>
        <w:right w:val="none" w:sz="0" w:space="0" w:color="auto"/>
      </w:divBdr>
    </w:div>
    <w:div w:id="416053507">
      <w:bodyDiv w:val="1"/>
      <w:marLeft w:val="0"/>
      <w:marRight w:val="0"/>
      <w:marTop w:val="0"/>
      <w:marBottom w:val="0"/>
      <w:divBdr>
        <w:top w:val="none" w:sz="0" w:space="0" w:color="auto"/>
        <w:left w:val="none" w:sz="0" w:space="0" w:color="auto"/>
        <w:bottom w:val="none" w:sz="0" w:space="0" w:color="auto"/>
        <w:right w:val="none" w:sz="0" w:space="0" w:color="auto"/>
      </w:divBdr>
    </w:div>
    <w:div w:id="460224286">
      <w:bodyDiv w:val="1"/>
      <w:marLeft w:val="0"/>
      <w:marRight w:val="0"/>
      <w:marTop w:val="0"/>
      <w:marBottom w:val="0"/>
      <w:divBdr>
        <w:top w:val="none" w:sz="0" w:space="0" w:color="auto"/>
        <w:left w:val="none" w:sz="0" w:space="0" w:color="auto"/>
        <w:bottom w:val="none" w:sz="0" w:space="0" w:color="auto"/>
        <w:right w:val="none" w:sz="0" w:space="0" w:color="auto"/>
      </w:divBdr>
    </w:div>
    <w:div w:id="650018669">
      <w:bodyDiv w:val="1"/>
      <w:marLeft w:val="0"/>
      <w:marRight w:val="0"/>
      <w:marTop w:val="0"/>
      <w:marBottom w:val="0"/>
      <w:divBdr>
        <w:top w:val="none" w:sz="0" w:space="0" w:color="auto"/>
        <w:left w:val="none" w:sz="0" w:space="0" w:color="auto"/>
        <w:bottom w:val="none" w:sz="0" w:space="0" w:color="auto"/>
        <w:right w:val="none" w:sz="0" w:space="0" w:color="auto"/>
      </w:divBdr>
    </w:div>
    <w:div w:id="702680164">
      <w:bodyDiv w:val="1"/>
      <w:marLeft w:val="0"/>
      <w:marRight w:val="0"/>
      <w:marTop w:val="0"/>
      <w:marBottom w:val="0"/>
      <w:divBdr>
        <w:top w:val="none" w:sz="0" w:space="0" w:color="auto"/>
        <w:left w:val="none" w:sz="0" w:space="0" w:color="auto"/>
        <w:bottom w:val="none" w:sz="0" w:space="0" w:color="auto"/>
        <w:right w:val="none" w:sz="0" w:space="0" w:color="auto"/>
      </w:divBdr>
    </w:div>
    <w:div w:id="738862151">
      <w:bodyDiv w:val="1"/>
      <w:marLeft w:val="0"/>
      <w:marRight w:val="0"/>
      <w:marTop w:val="0"/>
      <w:marBottom w:val="0"/>
      <w:divBdr>
        <w:top w:val="none" w:sz="0" w:space="0" w:color="auto"/>
        <w:left w:val="none" w:sz="0" w:space="0" w:color="auto"/>
        <w:bottom w:val="none" w:sz="0" w:space="0" w:color="auto"/>
        <w:right w:val="none" w:sz="0" w:space="0" w:color="auto"/>
      </w:divBdr>
    </w:div>
    <w:div w:id="7572888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879978581">
      <w:bodyDiv w:val="1"/>
      <w:marLeft w:val="0"/>
      <w:marRight w:val="0"/>
      <w:marTop w:val="0"/>
      <w:marBottom w:val="0"/>
      <w:divBdr>
        <w:top w:val="none" w:sz="0" w:space="0" w:color="auto"/>
        <w:left w:val="none" w:sz="0" w:space="0" w:color="auto"/>
        <w:bottom w:val="none" w:sz="0" w:space="0" w:color="auto"/>
        <w:right w:val="none" w:sz="0" w:space="0" w:color="auto"/>
      </w:divBdr>
    </w:div>
    <w:div w:id="925114132">
      <w:bodyDiv w:val="1"/>
      <w:marLeft w:val="0"/>
      <w:marRight w:val="0"/>
      <w:marTop w:val="0"/>
      <w:marBottom w:val="0"/>
      <w:divBdr>
        <w:top w:val="none" w:sz="0" w:space="0" w:color="auto"/>
        <w:left w:val="none" w:sz="0" w:space="0" w:color="auto"/>
        <w:bottom w:val="none" w:sz="0" w:space="0" w:color="auto"/>
        <w:right w:val="none" w:sz="0" w:space="0" w:color="auto"/>
      </w:divBdr>
    </w:div>
    <w:div w:id="1088889521">
      <w:bodyDiv w:val="1"/>
      <w:marLeft w:val="0"/>
      <w:marRight w:val="0"/>
      <w:marTop w:val="0"/>
      <w:marBottom w:val="0"/>
      <w:divBdr>
        <w:top w:val="none" w:sz="0" w:space="0" w:color="auto"/>
        <w:left w:val="none" w:sz="0" w:space="0" w:color="auto"/>
        <w:bottom w:val="none" w:sz="0" w:space="0" w:color="auto"/>
        <w:right w:val="none" w:sz="0" w:space="0" w:color="auto"/>
      </w:divBdr>
    </w:div>
    <w:div w:id="1176849800">
      <w:bodyDiv w:val="1"/>
      <w:marLeft w:val="0"/>
      <w:marRight w:val="0"/>
      <w:marTop w:val="0"/>
      <w:marBottom w:val="0"/>
      <w:divBdr>
        <w:top w:val="none" w:sz="0" w:space="0" w:color="auto"/>
        <w:left w:val="none" w:sz="0" w:space="0" w:color="auto"/>
        <w:bottom w:val="none" w:sz="0" w:space="0" w:color="auto"/>
        <w:right w:val="none" w:sz="0" w:space="0" w:color="auto"/>
      </w:divBdr>
    </w:div>
    <w:div w:id="1302491951">
      <w:bodyDiv w:val="1"/>
      <w:marLeft w:val="0"/>
      <w:marRight w:val="0"/>
      <w:marTop w:val="0"/>
      <w:marBottom w:val="0"/>
      <w:divBdr>
        <w:top w:val="none" w:sz="0" w:space="0" w:color="auto"/>
        <w:left w:val="none" w:sz="0" w:space="0" w:color="auto"/>
        <w:bottom w:val="none" w:sz="0" w:space="0" w:color="auto"/>
        <w:right w:val="none" w:sz="0" w:space="0" w:color="auto"/>
      </w:divBdr>
    </w:div>
    <w:div w:id="1391727286">
      <w:bodyDiv w:val="1"/>
      <w:marLeft w:val="0"/>
      <w:marRight w:val="0"/>
      <w:marTop w:val="0"/>
      <w:marBottom w:val="0"/>
      <w:divBdr>
        <w:top w:val="none" w:sz="0" w:space="0" w:color="auto"/>
        <w:left w:val="none" w:sz="0" w:space="0" w:color="auto"/>
        <w:bottom w:val="none" w:sz="0" w:space="0" w:color="auto"/>
        <w:right w:val="none" w:sz="0" w:space="0" w:color="auto"/>
      </w:divBdr>
    </w:div>
    <w:div w:id="1548908695">
      <w:bodyDiv w:val="1"/>
      <w:marLeft w:val="0"/>
      <w:marRight w:val="0"/>
      <w:marTop w:val="0"/>
      <w:marBottom w:val="0"/>
      <w:divBdr>
        <w:top w:val="none" w:sz="0" w:space="0" w:color="auto"/>
        <w:left w:val="none" w:sz="0" w:space="0" w:color="auto"/>
        <w:bottom w:val="none" w:sz="0" w:space="0" w:color="auto"/>
        <w:right w:val="none" w:sz="0" w:space="0" w:color="auto"/>
      </w:divBdr>
    </w:div>
    <w:div w:id="1576353925">
      <w:bodyDiv w:val="1"/>
      <w:marLeft w:val="0"/>
      <w:marRight w:val="0"/>
      <w:marTop w:val="0"/>
      <w:marBottom w:val="0"/>
      <w:divBdr>
        <w:top w:val="none" w:sz="0" w:space="0" w:color="auto"/>
        <w:left w:val="none" w:sz="0" w:space="0" w:color="auto"/>
        <w:bottom w:val="none" w:sz="0" w:space="0" w:color="auto"/>
        <w:right w:val="none" w:sz="0" w:space="0" w:color="auto"/>
      </w:divBdr>
    </w:div>
    <w:div w:id="1591500762">
      <w:bodyDiv w:val="1"/>
      <w:marLeft w:val="0"/>
      <w:marRight w:val="0"/>
      <w:marTop w:val="0"/>
      <w:marBottom w:val="0"/>
      <w:divBdr>
        <w:top w:val="none" w:sz="0" w:space="0" w:color="auto"/>
        <w:left w:val="none" w:sz="0" w:space="0" w:color="auto"/>
        <w:bottom w:val="none" w:sz="0" w:space="0" w:color="auto"/>
        <w:right w:val="none" w:sz="0" w:space="0" w:color="auto"/>
      </w:divBdr>
    </w:div>
    <w:div w:id="1633364193">
      <w:bodyDiv w:val="1"/>
      <w:marLeft w:val="0"/>
      <w:marRight w:val="0"/>
      <w:marTop w:val="0"/>
      <w:marBottom w:val="0"/>
      <w:divBdr>
        <w:top w:val="none" w:sz="0" w:space="0" w:color="auto"/>
        <w:left w:val="none" w:sz="0" w:space="0" w:color="auto"/>
        <w:bottom w:val="none" w:sz="0" w:space="0" w:color="auto"/>
        <w:right w:val="none" w:sz="0" w:space="0" w:color="auto"/>
      </w:divBdr>
    </w:div>
    <w:div w:id="1699427586">
      <w:bodyDiv w:val="1"/>
      <w:marLeft w:val="0"/>
      <w:marRight w:val="0"/>
      <w:marTop w:val="0"/>
      <w:marBottom w:val="0"/>
      <w:divBdr>
        <w:top w:val="none" w:sz="0" w:space="0" w:color="auto"/>
        <w:left w:val="none" w:sz="0" w:space="0" w:color="auto"/>
        <w:bottom w:val="none" w:sz="0" w:space="0" w:color="auto"/>
        <w:right w:val="none" w:sz="0" w:space="0" w:color="auto"/>
      </w:divBdr>
    </w:div>
    <w:div w:id="1794206876">
      <w:bodyDiv w:val="1"/>
      <w:marLeft w:val="0"/>
      <w:marRight w:val="0"/>
      <w:marTop w:val="0"/>
      <w:marBottom w:val="0"/>
      <w:divBdr>
        <w:top w:val="none" w:sz="0" w:space="0" w:color="auto"/>
        <w:left w:val="none" w:sz="0" w:space="0" w:color="auto"/>
        <w:bottom w:val="none" w:sz="0" w:space="0" w:color="auto"/>
        <w:right w:val="none" w:sz="0" w:space="0" w:color="auto"/>
      </w:divBdr>
    </w:div>
    <w:div w:id="1799449345">
      <w:bodyDiv w:val="1"/>
      <w:marLeft w:val="0"/>
      <w:marRight w:val="0"/>
      <w:marTop w:val="0"/>
      <w:marBottom w:val="0"/>
      <w:divBdr>
        <w:top w:val="none" w:sz="0" w:space="0" w:color="auto"/>
        <w:left w:val="none" w:sz="0" w:space="0" w:color="auto"/>
        <w:bottom w:val="none" w:sz="0" w:space="0" w:color="auto"/>
        <w:right w:val="none" w:sz="0" w:space="0" w:color="auto"/>
      </w:divBdr>
    </w:div>
    <w:div w:id="204551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E83C7-1D5C-4870-ACE6-4279B6163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8</Pages>
  <Words>1832</Words>
  <Characters>12646</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szerzo</dc:creator>
  <cp:lastModifiedBy>ICM Office</cp:lastModifiedBy>
  <cp:revision>37</cp:revision>
  <dcterms:created xsi:type="dcterms:W3CDTF">2024-12-22T17:14:00Z</dcterms:created>
  <dcterms:modified xsi:type="dcterms:W3CDTF">2025-12-09T10:07:00Z</dcterms:modified>
</cp:coreProperties>
</file>